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D29" w:rsidRDefault="00890907" w:rsidP="00890907">
      <w:pPr>
        <w:jc w:val="center"/>
        <w:rPr>
          <w:b/>
        </w:rPr>
      </w:pPr>
      <w:r w:rsidRPr="00950520">
        <w:rPr>
          <w:b/>
        </w:rPr>
        <w:t>ТЕХНИЧЕСКОЕ ЗАДАНИЕ</w:t>
      </w:r>
      <w:r w:rsidR="00034244">
        <w:rPr>
          <w:b/>
        </w:rPr>
        <w:t xml:space="preserve"> </w:t>
      </w:r>
    </w:p>
    <w:p w:rsidR="00EA0FAE" w:rsidRPr="00044697" w:rsidRDefault="00EA0FAE" w:rsidP="00890907">
      <w:pPr>
        <w:jc w:val="center"/>
      </w:pPr>
      <w:r w:rsidRPr="00044697">
        <w:t xml:space="preserve">на открытый запрос предложений по выбору </w:t>
      </w:r>
      <w:r w:rsidR="00044697" w:rsidRPr="00044697">
        <w:t>подрядчика</w:t>
      </w:r>
    </w:p>
    <w:p w:rsidR="00890907" w:rsidRPr="006A22E9" w:rsidRDefault="00F8225C" w:rsidP="006A22E9">
      <w:pPr>
        <w:jc w:val="center"/>
        <w:rPr>
          <w:b/>
        </w:rPr>
      </w:pPr>
      <w:r>
        <w:rPr>
          <w:b/>
        </w:rPr>
        <w:t xml:space="preserve">ПИР </w:t>
      </w:r>
      <w:r w:rsidR="00EA0FAE">
        <w:rPr>
          <w:b/>
        </w:rPr>
        <w:t xml:space="preserve">по </w:t>
      </w:r>
      <w:r w:rsidR="005A75B8">
        <w:rPr>
          <w:b/>
        </w:rPr>
        <w:t xml:space="preserve">реконструкции </w:t>
      </w:r>
      <w:r w:rsidR="004E5380">
        <w:rPr>
          <w:b/>
        </w:rPr>
        <w:t xml:space="preserve">сети </w:t>
      </w:r>
      <w:r w:rsidR="005A75B8">
        <w:rPr>
          <w:b/>
        </w:rPr>
        <w:t>собственных нужд ГЭС</w:t>
      </w:r>
      <w:r w:rsidR="006A22E9">
        <w:rPr>
          <w:b/>
        </w:rPr>
        <w:t xml:space="preserve"> </w:t>
      </w:r>
      <w:r w:rsidR="00F054B2" w:rsidRPr="00044697">
        <w:t>Каскад</w:t>
      </w:r>
      <w:r w:rsidR="005A75B8" w:rsidRPr="00044697">
        <w:t>а</w:t>
      </w:r>
      <w:r w:rsidR="00F054B2" w:rsidRPr="00044697">
        <w:t xml:space="preserve"> </w:t>
      </w:r>
      <w:proofErr w:type="spellStart"/>
      <w:r w:rsidR="00F054B2" w:rsidRPr="00044697">
        <w:t>Выг</w:t>
      </w:r>
      <w:r w:rsidR="00EA0FAE" w:rsidRPr="00044697">
        <w:t>ских</w:t>
      </w:r>
      <w:proofErr w:type="spellEnd"/>
      <w:r w:rsidR="00EA0FAE" w:rsidRPr="00044697">
        <w:t xml:space="preserve"> ГЭС </w:t>
      </w:r>
      <w:r w:rsidR="00890907" w:rsidRPr="00044697">
        <w:t>филиал</w:t>
      </w:r>
      <w:r w:rsidR="00EA0FAE" w:rsidRPr="00044697">
        <w:t>а</w:t>
      </w:r>
      <w:r w:rsidR="005A75B8" w:rsidRPr="00044697">
        <w:t xml:space="preserve"> «Карельский» ОАО «ТГК-1»</w:t>
      </w:r>
    </w:p>
    <w:p w:rsidR="005A75B8" w:rsidRDefault="005A75B8" w:rsidP="005A75B8">
      <w:pPr>
        <w:suppressAutoHyphens/>
        <w:jc w:val="center"/>
      </w:pPr>
    </w:p>
    <w:p w:rsidR="005A75B8" w:rsidRPr="00A11C12" w:rsidRDefault="00044697" w:rsidP="005A75B8">
      <w:pPr>
        <w:suppressAutoHyphens/>
        <w:jc w:val="center"/>
        <w:rPr>
          <w:b/>
        </w:rPr>
      </w:pPr>
      <w:r>
        <w:rPr>
          <w:b/>
        </w:rPr>
        <w:t>Н</w:t>
      </w:r>
      <w:r w:rsidR="005A75B8" w:rsidRPr="00A11C12">
        <w:rPr>
          <w:b/>
        </w:rPr>
        <w:t>омер</w:t>
      </w:r>
      <w:r w:rsidR="004E5380">
        <w:rPr>
          <w:b/>
        </w:rPr>
        <w:t xml:space="preserve"> закупки по ГКПЗ</w:t>
      </w:r>
      <w:r>
        <w:rPr>
          <w:b/>
        </w:rPr>
        <w:t xml:space="preserve">: </w:t>
      </w:r>
      <w:r w:rsidR="004E5380">
        <w:rPr>
          <w:b/>
        </w:rPr>
        <w:t>3300/4.21-1495</w:t>
      </w:r>
    </w:p>
    <w:p w:rsidR="00A11C12" w:rsidRPr="00775BCF" w:rsidRDefault="00A11C12" w:rsidP="003E5FFC"/>
    <w:p w:rsidR="00AA6AA5" w:rsidRPr="00AA6AA5" w:rsidRDefault="00AA6AA5" w:rsidP="003E5FFC"/>
    <w:p w:rsidR="00890907" w:rsidRPr="00E12401" w:rsidRDefault="007A3E56" w:rsidP="00E12401">
      <w:pPr>
        <w:jc w:val="both"/>
        <w:rPr>
          <w:b/>
        </w:rPr>
      </w:pPr>
      <w:proofErr w:type="gramStart"/>
      <w:r>
        <w:rPr>
          <w:b/>
          <w:lang w:val="en-US"/>
        </w:rPr>
        <w:t>I</w:t>
      </w:r>
      <w:r w:rsidR="00C11D47">
        <w:rPr>
          <w:b/>
        </w:rPr>
        <w:t>.</w:t>
      </w:r>
      <w:r w:rsidR="00890907" w:rsidRPr="00453864">
        <w:rPr>
          <w:b/>
        </w:rPr>
        <w:t>Общие требования</w:t>
      </w:r>
      <w:r w:rsidR="00755B93" w:rsidRPr="00505B87">
        <w:rPr>
          <w:b/>
        </w:rPr>
        <w:t>.</w:t>
      </w:r>
      <w:proofErr w:type="gramEnd"/>
    </w:p>
    <w:p w:rsidR="00CF7023" w:rsidRPr="00F731BB" w:rsidRDefault="00890907" w:rsidP="00CF7023">
      <w:pPr>
        <w:jc w:val="both"/>
        <w:rPr>
          <w:b/>
        </w:rPr>
      </w:pPr>
      <w:r w:rsidRPr="00453864">
        <w:rPr>
          <w:b/>
        </w:rPr>
        <w:t>Требования к месту выполнения работ:</w:t>
      </w:r>
    </w:p>
    <w:p w:rsidR="00CF7023" w:rsidRPr="00896CE2" w:rsidRDefault="00F731BB" w:rsidP="00CF7023">
      <w:pPr>
        <w:jc w:val="both"/>
      </w:pPr>
      <w:r>
        <w:t>1</w:t>
      </w:r>
      <w:r w:rsidR="00CF7023" w:rsidRPr="00896CE2">
        <w:t>. Республика Карелия,</w:t>
      </w:r>
      <w:r w:rsidR="00CF7023">
        <w:t xml:space="preserve"> </w:t>
      </w:r>
      <w:r w:rsidR="00CF7023" w:rsidRPr="00896CE2">
        <w:t xml:space="preserve"> </w:t>
      </w:r>
      <w:r w:rsidR="00CF7023">
        <w:t>Сегежский</w:t>
      </w:r>
      <w:r w:rsidR="00CF7023" w:rsidRPr="00896CE2">
        <w:t xml:space="preserve"> район, п. </w:t>
      </w:r>
      <w:r w:rsidR="00CF7023">
        <w:t>Каменный Бор</w:t>
      </w:r>
      <w:r w:rsidR="00CF7023" w:rsidRPr="00896CE2">
        <w:t xml:space="preserve">, </w:t>
      </w:r>
      <w:proofErr w:type="spellStart"/>
      <w:r w:rsidR="00CF7023">
        <w:t>Ондская</w:t>
      </w:r>
      <w:proofErr w:type="spellEnd"/>
      <w:r w:rsidR="00CF7023" w:rsidRPr="00896CE2">
        <w:t xml:space="preserve"> ГЭС;</w:t>
      </w:r>
    </w:p>
    <w:p w:rsidR="00CF7023" w:rsidRPr="00896CE2" w:rsidRDefault="00F731BB" w:rsidP="00CF7023">
      <w:pPr>
        <w:jc w:val="both"/>
      </w:pPr>
      <w:r>
        <w:t>2</w:t>
      </w:r>
      <w:r w:rsidR="00CF7023" w:rsidRPr="00896CE2">
        <w:t xml:space="preserve">. Республика Карелия,  Беломорский район, п. Золотец, </w:t>
      </w:r>
      <w:proofErr w:type="spellStart"/>
      <w:r w:rsidR="00CF7023" w:rsidRPr="00896CE2">
        <w:t>Выгостровская</w:t>
      </w:r>
      <w:proofErr w:type="spellEnd"/>
      <w:r w:rsidR="00CF7023" w:rsidRPr="00896CE2">
        <w:t xml:space="preserve"> ГЭС;</w:t>
      </w:r>
    </w:p>
    <w:p w:rsidR="00CF7023" w:rsidRPr="00896CE2" w:rsidRDefault="00F731BB" w:rsidP="00CF7023">
      <w:pPr>
        <w:jc w:val="both"/>
      </w:pPr>
      <w:r>
        <w:t>3</w:t>
      </w:r>
      <w:r w:rsidR="00CF7023" w:rsidRPr="00896CE2">
        <w:t xml:space="preserve">. Республика Карелия,  Беломорский район, </w:t>
      </w:r>
      <w:r w:rsidR="00CF7023">
        <w:t xml:space="preserve">г. Беломорск, </w:t>
      </w:r>
      <w:r w:rsidR="00CF7023" w:rsidRPr="00896CE2">
        <w:t>Беломорская ГЭС;</w:t>
      </w:r>
    </w:p>
    <w:p w:rsidR="000113F7" w:rsidRDefault="00F731BB" w:rsidP="003E5FFC">
      <w:pPr>
        <w:jc w:val="both"/>
      </w:pPr>
      <w:r>
        <w:t>4</w:t>
      </w:r>
      <w:r w:rsidR="00CF7023" w:rsidRPr="00896CE2">
        <w:t xml:space="preserve">. Республика Карелия,  Беломорский район, п. </w:t>
      </w:r>
      <w:proofErr w:type="spellStart"/>
      <w:r w:rsidR="00CF7023" w:rsidRPr="00896CE2">
        <w:t>Летнереченский</w:t>
      </w:r>
      <w:proofErr w:type="spellEnd"/>
      <w:r w:rsidR="00CF7023" w:rsidRPr="00896CE2">
        <w:t xml:space="preserve">, </w:t>
      </w:r>
      <w:proofErr w:type="spellStart"/>
      <w:r w:rsidR="00CF7023" w:rsidRPr="00896CE2">
        <w:t>Палакоргская</w:t>
      </w:r>
      <w:proofErr w:type="spellEnd"/>
      <w:r w:rsidR="00CF7023" w:rsidRPr="00896CE2">
        <w:t xml:space="preserve"> ГЭС.</w:t>
      </w:r>
    </w:p>
    <w:p w:rsidR="003E5FFC" w:rsidRPr="00453864" w:rsidRDefault="003E5FFC" w:rsidP="003E5FFC">
      <w:pPr>
        <w:jc w:val="both"/>
      </w:pPr>
    </w:p>
    <w:p w:rsidR="009C27B1" w:rsidRPr="00F37AB5" w:rsidRDefault="002434BC" w:rsidP="002434BC">
      <w:pPr>
        <w:jc w:val="both"/>
        <w:rPr>
          <w:b/>
        </w:rPr>
      </w:pPr>
      <w:r w:rsidRPr="00F37AB5">
        <w:rPr>
          <w:b/>
        </w:rPr>
        <w:t xml:space="preserve">Контактные телефоны ответственных лиц, составивших техническое задание: </w:t>
      </w:r>
    </w:p>
    <w:p w:rsidR="006A22E9" w:rsidRDefault="006A22E9" w:rsidP="002434BC">
      <w:pPr>
        <w:jc w:val="both"/>
        <w:rPr>
          <w:b/>
        </w:rPr>
      </w:pPr>
    </w:p>
    <w:p w:rsidR="00BD606D" w:rsidRPr="008A773C" w:rsidRDefault="00B71C26" w:rsidP="002434BC">
      <w:pPr>
        <w:jc w:val="both"/>
        <w:rPr>
          <w:b/>
          <w:highlight w:val="yellow"/>
        </w:rPr>
      </w:pPr>
      <w:r w:rsidRPr="008A773C">
        <w:rPr>
          <w:b/>
          <w:highlight w:val="yellow"/>
        </w:rPr>
        <w:t xml:space="preserve">От каскада </w:t>
      </w:r>
      <w:proofErr w:type="spellStart"/>
      <w:r w:rsidRPr="008A773C">
        <w:rPr>
          <w:b/>
          <w:highlight w:val="yellow"/>
        </w:rPr>
        <w:t>Выг</w:t>
      </w:r>
      <w:r w:rsidR="002434BC" w:rsidRPr="008A773C">
        <w:rPr>
          <w:b/>
          <w:highlight w:val="yellow"/>
        </w:rPr>
        <w:t>ских</w:t>
      </w:r>
      <w:proofErr w:type="spellEnd"/>
      <w:r w:rsidR="002434BC" w:rsidRPr="008A773C">
        <w:rPr>
          <w:b/>
          <w:highlight w:val="yellow"/>
        </w:rPr>
        <w:t xml:space="preserve"> ГЭС:</w:t>
      </w:r>
    </w:p>
    <w:p w:rsidR="00296C4A" w:rsidRPr="008A773C" w:rsidRDefault="00F731BB" w:rsidP="00296C4A">
      <w:pPr>
        <w:jc w:val="both"/>
        <w:rPr>
          <w:highlight w:val="yellow"/>
        </w:rPr>
      </w:pPr>
      <w:r w:rsidRPr="008A773C">
        <w:rPr>
          <w:highlight w:val="yellow"/>
        </w:rPr>
        <w:t>1</w:t>
      </w:r>
      <w:r w:rsidR="00BD606D" w:rsidRPr="008A773C">
        <w:rPr>
          <w:highlight w:val="yellow"/>
        </w:rPr>
        <w:t xml:space="preserve">. </w:t>
      </w:r>
      <w:r w:rsidR="00B71C26" w:rsidRPr="008A773C">
        <w:rPr>
          <w:highlight w:val="yellow"/>
        </w:rPr>
        <w:t>Детчуев Алексей Юрье</w:t>
      </w:r>
      <w:r w:rsidR="002434BC" w:rsidRPr="008A773C">
        <w:rPr>
          <w:highlight w:val="yellow"/>
        </w:rPr>
        <w:t>вич</w:t>
      </w:r>
      <w:r w:rsidR="00D91978" w:rsidRPr="008A773C">
        <w:rPr>
          <w:highlight w:val="yellow"/>
        </w:rPr>
        <w:t xml:space="preserve"> -</w:t>
      </w:r>
      <w:r w:rsidR="00384F5D" w:rsidRPr="008A773C">
        <w:rPr>
          <w:highlight w:val="yellow"/>
        </w:rPr>
        <w:t xml:space="preserve"> начальник Ондской ГЭС, + 7 921 529 31 13</w:t>
      </w:r>
    </w:p>
    <w:p w:rsidR="00AA6AA5" w:rsidRPr="008A773C" w:rsidRDefault="00F731BB" w:rsidP="002434BC">
      <w:pPr>
        <w:jc w:val="both"/>
        <w:rPr>
          <w:highlight w:val="yellow"/>
        </w:rPr>
      </w:pPr>
      <w:r w:rsidRPr="008A773C">
        <w:rPr>
          <w:highlight w:val="yellow"/>
        </w:rPr>
        <w:t>2</w:t>
      </w:r>
      <w:r w:rsidR="00BD606D" w:rsidRPr="008A773C">
        <w:rPr>
          <w:highlight w:val="yellow"/>
        </w:rPr>
        <w:t xml:space="preserve">. </w:t>
      </w:r>
      <w:r w:rsidR="00296C4A" w:rsidRPr="008A773C">
        <w:rPr>
          <w:highlight w:val="yellow"/>
        </w:rPr>
        <w:t xml:space="preserve">Кузнецов Геннадий Александрович – начальник </w:t>
      </w:r>
      <w:proofErr w:type="spellStart"/>
      <w:r w:rsidR="00296C4A" w:rsidRPr="008A773C">
        <w:rPr>
          <w:highlight w:val="yellow"/>
        </w:rPr>
        <w:t>Выгостровской</w:t>
      </w:r>
      <w:proofErr w:type="spellEnd"/>
      <w:r w:rsidR="00296C4A" w:rsidRPr="008A773C">
        <w:rPr>
          <w:highlight w:val="yellow"/>
        </w:rPr>
        <w:t xml:space="preserve"> ГЭС, Беломорской ГЭС</w:t>
      </w:r>
      <w:r w:rsidR="00AA6AA5" w:rsidRPr="008A773C">
        <w:rPr>
          <w:highlight w:val="yellow"/>
        </w:rPr>
        <w:t xml:space="preserve">, </w:t>
      </w:r>
    </w:p>
    <w:p w:rsidR="00296C4A" w:rsidRPr="008A773C" w:rsidRDefault="00AA6AA5" w:rsidP="002434BC">
      <w:pPr>
        <w:jc w:val="both"/>
        <w:rPr>
          <w:highlight w:val="yellow"/>
        </w:rPr>
      </w:pPr>
      <w:r w:rsidRPr="008A773C">
        <w:rPr>
          <w:highlight w:val="yellow"/>
        </w:rPr>
        <w:t xml:space="preserve"> </w:t>
      </w:r>
      <w:r w:rsidR="00296C4A" w:rsidRPr="008A773C">
        <w:rPr>
          <w:highlight w:val="yellow"/>
        </w:rPr>
        <w:t xml:space="preserve"> + 7 921</w:t>
      </w:r>
      <w:r w:rsidRPr="008A773C">
        <w:rPr>
          <w:highlight w:val="yellow"/>
        </w:rPr>
        <w:t> 014 00 75</w:t>
      </w:r>
      <w:r w:rsidR="00296C4A" w:rsidRPr="008A773C">
        <w:rPr>
          <w:highlight w:val="yellow"/>
        </w:rPr>
        <w:t xml:space="preserve"> </w:t>
      </w:r>
    </w:p>
    <w:p w:rsidR="00BD606D" w:rsidRPr="008A773C" w:rsidRDefault="00F731BB" w:rsidP="002434BC">
      <w:pPr>
        <w:jc w:val="both"/>
        <w:rPr>
          <w:highlight w:val="yellow"/>
        </w:rPr>
      </w:pPr>
      <w:r w:rsidRPr="008A773C">
        <w:rPr>
          <w:highlight w:val="yellow"/>
        </w:rPr>
        <w:t>3</w:t>
      </w:r>
      <w:r w:rsidR="00BD606D" w:rsidRPr="008A773C">
        <w:rPr>
          <w:highlight w:val="yellow"/>
        </w:rPr>
        <w:t xml:space="preserve">. Арефьев Владимир </w:t>
      </w:r>
      <w:proofErr w:type="spellStart"/>
      <w:r w:rsidR="00BD606D" w:rsidRPr="008A773C">
        <w:rPr>
          <w:highlight w:val="yellow"/>
        </w:rPr>
        <w:t>Карпович</w:t>
      </w:r>
      <w:proofErr w:type="spellEnd"/>
      <w:r w:rsidR="00BD606D" w:rsidRPr="008A773C">
        <w:rPr>
          <w:highlight w:val="yellow"/>
        </w:rPr>
        <w:t xml:space="preserve"> – начальник </w:t>
      </w:r>
      <w:proofErr w:type="spellStart"/>
      <w:r w:rsidR="00BD606D" w:rsidRPr="008A773C">
        <w:rPr>
          <w:highlight w:val="yellow"/>
        </w:rPr>
        <w:t>Палакоргской</w:t>
      </w:r>
      <w:proofErr w:type="spellEnd"/>
      <w:r w:rsidR="00BD606D" w:rsidRPr="008A773C">
        <w:rPr>
          <w:highlight w:val="yellow"/>
        </w:rPr>
        <w:t xml:space="preserve"> ГЭС, + 7 921 529 32 23 </w:t>
      </w:r>
    </w:p>
    <w:p w:rsidR="002434BC" w:rsidRPr="008A773C" w:rsidRDefault="00F731BB" w:rsidP="002434BC">
      <w:pPr>
        <w:jc w:val="both"/>
        <w:rPr>
          <w:highlight w:val="yellow"/>
          <w:lang w:val="en-US"/>
        </w:rPr>
      </w:pPr>
      <w:r w:rsidRPr="008A773C">
        <w:rPr>
          <w:highlight w:val="yellow"/>
        </w:rPr>
        <w:t>4</w:t>
      </w:r>
      <w:r w:rsidR="00BD606D" w:rsidRPr="008A773C">
        <w:rPr>
          <w:highlight w:val="yellow"/>
        </w:rPr>
        <w:t xml:space="preserve">. </w:t>
      </w:r>
      <w:r w:rsidR="009C27B1" w:rsidRPr="008A773C">
        <w:rPr>
          <w:highlight w:val="yellow"/>
        </w:rPr>
        <w:t>Харитонов Геннадий Николаевич – ведущий инженер</w:t>
      </w:r>
      <w:r w:rsidR="002434BC" w:rsidRPr="008A773C">
        <w:rPr>
          <w:highlight w:val="yellow"/>
        </w:rPr>
        <w:t xml:space="preserve"> ПТО, тел.  </w:t>
      </w:r>
      <w:r w:rsidR="009C27B1" w:rsidRPr="008A773C">
        <w:rPr>
          <w:highlight w:val="yellow"/>
          <w:lang w:val="en-US"/>
        </w:rPr>
        <w:t>(814-31) 36-30</w:t>
      </w:r>
      <w:r w:rsidR="002434BC" w:rsidRPr="008A773C">
        <w:rPr>
          <w:highlight w:val="yellow"/>
          <w:lang w:val="en-US"/>
        </w:rPr>
        <w:t xml:space="preserve">2, </w:t>
      </w:r>
    </w:p>
    <w:p w:rsidR="00AA6AA5" w:rsidRPr="008A773C" w:rsidRDefault="002434BC" w:rsidP="002434BC">
      <w:pPr>
        <w:jc w:val="both"/>
        <w:rPr>
          <w:highlight w:val="yellow"/>
          <w:lang w:val="en-US"/>
        </w:rPr>
      </w:pPr>
      <w:r w:rsidRPr="008A773C">
        <w:rPr>
          <w:highlight w:val="yellow"/>
          <w:lang w:val="en-US"/>
        </w:rPr>
        <w:t xml:space="preserve">  </w:t>
      </w:r>
      <w:proofErr w:type="gramStart"/>
      <w:r w:rsidR="009C27B1" w:rsidRPr="008A773C">
        <w:rPr>
          <w:highlight w:val="yellow"/>
          <w:lang w:val="en-US"/>
        </w:rPr>
        <w:t>e-mail</w:t>
      </w:r>
      <w:proofErr w:type="gramEnd"/>
      <w:r w:rsidR="009C27B1" w:rsidRPr="008A773C">
        <w:rPr>
          <w:highlight w:val="yellow"/>
          <w:lang w:val="en-US"/>
        </w:rPr>
        <w:t xml:space="preserve">: </w:t>
      </w:r>
      <w:hyperlink r:id="rId9" w:history="1">
        <w:r w:rsidR="00AA6AA5" w:rsidRPr="008A773C">
          <w:rPr>
            <w:rStyle w:val="a8"/>
            <w:highlight w:val="yellow"/>
            <w:lang w:val="en-US"/>
          </w:rPr>
          <w:t>Kharitonov.GN@karelia.tgk1.ru</w:t>
        </w:r>
      </w:hyperlink>
    </w:p>
    <w:p w:rsidR="002434BC" w:rsidRPr="008A773C" w:rsidRDefault="002434BC" w:rsidP="002434BC">
      <w:pPr>
        <w:jc w:val="both"/>
        <w:rPr>
          <w:b/>
          <w:highlight w:val="yellow"/>
        </w:rPr>
      </w:pPr>
      <w:bookmarkStart w:id="0" w:name="_GoBack"/>
      <w:bookmarkEnd w:id="0"/>
      <w:r w:rsidRPr="008A773C">
        <w:rPr>
          <w:b/>
          <w:highlight w:val="yellow"/>
        </w:rPr>
        <w:t xml:space="preserve">От филиала «Карельский» ОАО «ТГК-1»: </w:t>
      </w:r>
    </w:p>
    <w:p w:rsidR="004757C0" w:rsidRPr="00AB7CEF" w:rsidRDefault="002434BC" w:rsidP="004757C0">
      <w:pPr>
        <w:jc w:val="both"/>
      </w:pPr>
      <w:r w:rsidRPr="008A773C">
        <w:rPr>
          <w:highlight w:val="yellow"/>
        </w:rPr>
        <w:t xml:space="preserve">- </w:t>
      </w:r>
      <w:r w:rsidR="00496BED" w:rsidRPr="008A773C">
        <w:rPr>
          <w:highlight w:val="yellow"/>
        </w:rPr>
        <w:t>Н</w:t>
      </w:r>
      <w:r w:rsidRPr="008A773C">
        <w:rPr>
          <w:highlight w:val="yellow"/>
        </w:rPr>
        <w:t>ачальник ЭТС Седельников</w:t>
      </w:r>
      <w:r w:rsidR="00496BED" w:rsidRPr="008A773C">
        <w:rPr>
          <w:highlight w:val="yellow"/>
        </w:rPr>
        <w:t xml:space="preserve"> Александр Сергеевич</w:t>
      </w:r>
      <w:r w:rsidRPr="008A773C">
        <w:rPr>
          <w:highlight w:val="yellow"/>
        </w:rPr>
        <w:t>, тел. 911-401-56-33</w:t>
      </w:r>
    </w:p>
    <w:p w:rsidR="003E5FFC" w:rsidRDefault="003E5FFC" w:rsidP="004757C0">
      <w:pPr>
        <w:jc w:val="both"/>
      </w:pPr>
    </w:p>
    <w:p w:rsidR="002434BC" w:rsidRPr="00A44DF5" w:rsidRDefault="002434BC" w:rsidP="002434BC">
      <w:pPr>
        <w:jc w:val="both"/>
        <w:rPr>
          <w:b/>
        </w:rPr>
      </w:pPr>
      <w:r w:rsidRPr="00F37AB5">
        <w:rPr>
          <w:b/>
        </w:rPr>
        <w:t>Требования к срокам выполнения работ:</w:t>
      </w:r>
    </w:p>
    <w:p w:rsidR="002434BC" w:rsidRPr="00A44DF5" w:rsidRDefault="002434BC" w:rsidP="002434BC">
      <w:pPr>
        <w:jc w:val="both"/>
        <w:rPr>
          <w:b/>
        </w:rPr>
      </w:pPr>
    </w:p>
    <w:p w:rsidR="002434BC" w:rsidRPr="00F37AB5" w:rsidRDefault="002434BC" w:rsidP="002434BC">
      <w:pPr>
        <w:jc w:val="both"/>
      </w:pPr>
      <w:r w:rsidRPr="00F37AB5">
        <w:t xml:space="preserve">Начало: </w:t>
      </w:r>
      <w:r>
        <w:t xml:space="preserve"> </w:t>
      </w:r>
      <w:r w:rsidR="00826B51" w:rsidRPr="00505B87">
        <w:t xml:space="preserve">       </w:t>
      </w:r>
      <w:r w:rsidR="00A11C12">
        <w:t>июнь</w:t>
      </w:r>
      <w:r>
        <w:t xml:space="preserve">  </w:t>
      </w:r>
      <w:r w:rsidRPr="00F37AB5">
        <w:t>201</w:t>
      </w:r>
      <w:r>
        <w:t>3</w:t>
      </w:r>
      <w:r w:rsidRPr="00F37AB5">
        <w:t xml:space="preserve"> года</w:t>
      </w:r>
      <w:r>
        <w:t>.</w:t>
      </w:r>
    </w:p>
    <w:p w:rsidR="002434BC" w:rsidRDefault="002434BC" w:rsidP="002434BC">
      <w:pPr>
        <w:jc w:val="both"/>
      </w:pPr>
      <w:r w:rsidRPr="00F37AB5">
        <w:t xml:space="preserve">Окончание: </w:t>
      </w:r>
      <w:r w:rsidR="003E5FFC">
        <w:t xml:space="preserve"> </w:t>
      </w:r>
      <w:r w:rsidR="00A11C12">
        <w:t>декабрь</w:t>
      </w:r>
      <w:r w:rsidRPr="00F37AB5">
        <w:t xml:space="preserve"> </w:t>
      </w:r>
      <w:r>
        <w:t xml:space="preserve"> </w:t>
      </w:r>
      <w:r w:rsidRPr="00F37AB5">
        <w:t>201</w:t>
      </w:r>
      <w:r>
        <w:t>3</w:t>
      </w:r>
      <w:r w:rsidRPr="00F37AB5">
        <w:t xml:space="preserve"> года</w:t>
      </w:r>
      <w:r>
        <w:t>.</w:t>
      </w:r>
    </w:p>
    <w:p w:rsidR="002434BC" w:rsidRDefault="002434BC" w:rsidP="002434BC">
      <w:pPr>
        <w:jc w:val="both"/>
        <w:rPr>
          <w:b/>
        </w:rPr>
      </w:pPr>
    </w:p>
    <w:p w:rsidR="002434BC" w:rsidRPr="00F37AB5" w:rsidRDefault="00826B51" w:rsidP="002434BC">
      <w:pPr>
        <w:jc w:val="both"/>
      </w:pPr>
      <w:r>
        <w:rPr>
          <w:b/>
        </w:rPr>
        <w:t>Начальная</w:t>
      </w:r>
      <w:r w:rsidR="002434BC">
        <w:rPr>
          <w:b/>
        </w:rPr>
        <w:t xml:space="preserve"> (максимальная)</w:t>
      </w:r>
      <w:r w:rsidR="002434BC" w:rsidRPr="00F37AB5">
        <w:rPr>
          <w:b/>
        </w:rPr>
        <w:t xml:space="preserve"> цена закупки </w:t>
      </w:r>
      <w:r w:rsidR="002434BC" w:rsidRPr="00F37AB5">
        <w:t>–</w:t>
      </w:r>
      <w:r w:rsidR="002434BC">
        <w:t xml:space="preserve"> </w:t>
      </w:r>
      <w:r w:rsidR="00197646">
        <w:t xml:space="preserve"> </w:t>
      </w:r>
      <w:r w:rsidR="00313D2F">
        <w:t xml:space="preserve">1 </w:t>
      </w:r>
      <w:r w:rsidR="00A11C12">
        <w:t>5</w:t>
      </w:r>
      <w:r w:rsidR="00313D2F">
        <w:t>00</w:t>
      </w:r>
      <w:r>
        <w:t> </w:t>
      </w:r>
      <w:r w:rsidR="00313D2F">
        <w:t>000</w:t>
      </w:r>
      <w:r>
        <w:t>,00</w:t>
      </w:r>
      <w:r w:rsidR="00197646">
        <w:t xml:space="preserve"> </w:t>
      </w:r>
      <w:r w:rsidR="002434BC">
        <w:t xml:space="preserve"> </w:t>
      </w:r>
      <w:r>
        <w:rPr>
          <w:bCs/>
        </w:rPr>
        <w:t>руб.</w:t>
      </w:r>
      <w:r w:rsidR="002434BC" w:rsidRPr="00F37AB5">
        <w:t xml:space="preserve"> без учета НДС,  </w:t>
      </w:r>
    </w:p>
    <w:p w:rsidR="00EC3CAC" w:rsidRPr="00AA5BA2" w:rsidRDefault="00EC3CAC" w:rsidP="00EC3CAC">
      <w:r w:rsidRPr="00AA5BA2">
        <w:t xml:space="preserve">в том числе: </w:t>
      </w:r>
    </w:p>
    <w:p w:rsidR="00EC3CAC" w:rsidRPr="00AA5BA2" w:rsidRDefault="00EC3CAC" w:rsidP="00EC3CAC">
      <w:pPr>
        <w:numPr>
          <w:ilvl w:val="0"/>
          <w:numId w:val="11"/>
        </w:numPr>
        <w:tabs>
          <w:tab w:val="num" w:pos="284"/>
          <w:tab w:val="decimal" w:pos="6237"/>
        </w:tabs>
        <w:ind w:left="0" w:firstLine="0"/>
      </w:pPr>
      <w:r w:rsidRPr="00AA5BA2">
        <w:t xml:space="preserve">стоимость материалов – </w:t>
      </w:r>
      <w:r>
        <w:t xml:space="preserve">      0</w:t>
      </w:r>
      <w:r w:rsidRPr="00AA5BA2">
        <w:t xml:space="preserve"> тыс. руб. без учёта НДС;</w:t>
      </w:r>
    </w:p>
    <w:p w:rsidR="00EC3CAC" w:rsidRPr="00AA5BA2" w:rsidRDefault="00EC3CAC" w:rsidP="00EC3CAC">
      <w:pPr>
        <w:numPr>
          <w:ilvl w:val="0"/>
          <w:numId w:val="11"/>
        </w:numPr>
        <w:tabs>
          <w:tab w:val="num" w:pos="284"/>
        </w:tabs>
        <w:ind w:left="0" w:firstLine="0"/>
      </w:pPr>
      <w:r w:rsidRPr="00AA5BA2">
        <w:t xml:space="preserve">стоимость </w:t>
      </w:r>
      <w:proofErr w:type="spellStart"/>
      <w:r w:rsidRPr="00AA5BA2">
        <w:t>ЗиП</w:t>
      </w:r>
      <w:proofErr w:type="spellEnd"/>
      <w:r w:rsidRPr="00AA5BA2">
        <w:t xml:space="preserve"> –</w:t>
      </w:r>
      <w:r>
        <w:t xml:space="preserve">                    0</w:t>
      </w:r>
      <w:r w:rsidRPr="00AA5BA2">
        <w:t xml:space="preserve"> тыс. руб. без учёта НДС;</w:t>
      </w:r>
    </w:p>
    <w:p w:rsidR="002434BC" w:rsidRPr="002434BC" w:rsidRDefault="00EC3CAC" w:rsidP="00E12401">
      <w:pPr>
        <w:numPr>
          <w:ilvl w:val="0"/>
          <w:numId w:val="11"/>
        </w:numPr>
        <w:tabs>
          <w:tab w:val="num" w:pos="284"/>
        </w:tabs>
        <w:ind w:left="0" w:firstLine="0"/>
      </w:pPr>
      <w:r w:rsidRPr="00AA5BA2">
        <w:t xml:space="preserve">стоимость оборудования –  </w:t>
      </w:r>
      <w:r>
        <w:t xml:space="preserve"> 0 </w:t>
      </w:r>
      <w:r w:rsidRPr="00AA5BA2">
        <w:t>тыс. руб. без учёта НДС</w:t>
      </w:r>
    </w:p>
    <w:p w:rsidR="00313D2F" w:rsidRPr="00056F16" w:rsidRDefault="00A11C12" w:rsidP="00E12401">
      <w:pPr>
        <w:suppressAutoHyphens/>
        <w:ind w:firstLine="1276"/>
      </w:pPr>
      <w:r>
        <w:t>4</w:t>
      </w:r>
      <w:r w:rsidR="002434BC" w:rsidRPr="000331C5">
        <w:t xml:space="preserve">-й квартал – </w:t>
      </w:r>
      <w:r w:rsidR="00197646">
        <w:t xml:space="preserve"> </w:t>
      </w:r>
      <w:r>
        <w:t>1 5</w:t>
      </w:r>
      <w:r w:rsidR="00313D2F">
        <w:t>00</w:t>
      </w:r>
      <w:r w:rsidR="00826B51">
        <w:t> </w:t>
      </w:r>
      <w:r w:rsidR="00313D2F">
        <w:t>000</w:t>
      </w:r>
      <w:r w:rsidR="00826B51">
        <w:t xml:space="preserve">,00 </w:t>
      </w:r>
      <w:r w:rsidR="002434BC" w:rsidRPr="000331C5">
        <w:t>руб. без учета НДС.</w:t>
      </w:r>
    </w:p>
    <w:p w:rsidR="00056F16" w:rsidRPr="00044697" w:rsidRDefault="00056F16" w:rsidP="003E5FFC">
      <w:pPr>
        <w:suppressAutoHyphens/>
      </w:pPr>
    </w:p>
    <w:p w:rsidR="0015433E" w:rsidRPr="007D64E4" w:rsidRDefault="0015433E" w:rsidP="00323E31">
      <w:pPr>
        <w:ind w:firstLine="567"/>
        <w:jc w:val="both"/>
        <w:rPr>
          <w:bCs/>
          <w:lang w:eastAsia="en-US"/>
        </w:rPr>
      </w:pPr>
      <w:r w:rsidRPr="007D64E4">
        <w:rPr>
          <w:bCs/>
          <w:lang w:eastAsia="en-US"/>
        </w:rPr>
        <w:t>Ценовая характеристика стоимости работ должна быть определена на</w:t>
      </w:r>
      <w:r>
        <w:rPr>
          <w:bCs/>
          <w:lang w:eastAsia="en-US"/>
        </w:rPr>
        <w:t xml:space="preserve"> основании сметной документации,</w:t>
      </w:r>
      <w:r w:rsidRPr="007D64E4">
        <w:rPr>
          <w:bCs/>
          <w:lang w:eastAsia="en-US"/>
        </w:rPr>
        <w:t xml:space="preserve"> </w:t>
      </w:r>
      <w:r>
        <w:rPr>
          <w:bCs/>
          <w:lang w:eastAsia="en-US"/>
        </w:rPr>
        <w:t>разработанной</w:t>
      </w:r>
      <w:r w:rsidRPr="007D64E4">
        <w:rPr>
          <w:bCs/>
          <w:lang w:eastAsia="en-US"/>
        </w:rPr>
        <w:t xml:space="preserve">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3D67A7" w:rsidRPr="00056F16" w:rsidRDefault="003D67A7" w:rsidP="00056F16">
      <w:pPr>
        <w:suppressAutoHyphens/>
        <w:ind w:firstLine="567"/>
        <w:jc w:val="both"/>
        <w:rPr>
          <w:rFonts w:eastAsia="Calibri"/>
          <w:lang w:eastAsia="en-US"/>
        </w:rPr>
      </w:pPr>
    </w:p>
    <w:p w:rsidR="00197646" w:rsidRPr="00F731BB" w:rsidRDefault="00197646" w:rsidP="003D67A7">
      <w:pPr>
        <w:pStyle w:val="1"/>
        <w:spacing w:before="0" w:after="0"/>
        <w:rPr>
          <w:rFonts w:ascii="Times New Roman" w:hAnsi="Times New Roman"/>
          <w:sz w:val="24"/>
          <w:szCs w:val="24"/>
          <w:lang w:val="ru-RU"/>
        </w:rPr>
      </w:pPr>
      <w:bookmarkStart w:id="1" w:name="_Toc25129780"/>
      <w:bookmarkStart w:id="2" w:name="_Toc25129934"/>
      <w:r>
        <w:rPr>
          <w:rFonts w:ascii="Times New Roman" w:hAnsi="Times New Roman"/>
          <w:sz w:val="24"/>
          <w:szCs w:val="24"/>
        </w:rPr>
        <w:t>II</w:t>
      </w:r>
      <w:r w:rsidRPr="00197646">
        <w:rPr>
          <w:rFonts w:ascii="Times New Roman" w:hAnsi="Times New Roman"/>
          <w:sz w:val="24"/>
          <w:szCs w:val="24"/>
          <w:lang w:val="ru-RU"/>
        </w:rPr>
        <w:t>. Требования к выполнению работ.</w:t>
      </w:r>
    </w:p>
    <w:p w:rsidR="00197646" w:rsidRDefault="00FA0A24" w:rsidP="003D67A7">
      <w:pPr>
        <w:pStyle w:val="2"/>
        <w:numPr>
          <w:ilvl w:val="0"/>
          <w:numId w:val="6"/>
        </w:numPr>
        <w:tabs>
          <w:tab w:val="clear" w:pos="1134"/>
          <w:tab w:val="left" w:pos="284"/>
        </w:tabs>
        <w:spacing w:before="0" w:after="0"/>
        <w:ind w:left="0" w:hanging="11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453864">
        <w:rPr>
          <w:rFonts w:ascii="Times New Roman" w:hAnsi="Times New Roman" w:cs="Times New Roman"/>
          <w:i w:val="0"/>
          <w:iCs w:val="0"/>
          <w:sz w:val="24"/>
          <w:szCs w:val="24"/>
        </w:rPr>
        <w:t>Цел</w:t>
      </w:r>
      <w:r w:rsidR="001D6742">
        <w:rPr>
          <w:rFonts w:ascii="Times New Roman" w:hAnsi="Times New Roman" w:cs="Times New Roman"/>
          <w:i w:val="0"/>
          <w:iCs w:val="0"/>
          <w:sz w:val="24"/>
          <w:szCs w:val="24"/>
        </w:rPr>
        <w:t>ь</w:t>
      </w:r>
      <w:r w:rsidR="004757C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1D6742">
        <w:rPr>
          <w:rFonts w:ascii="Times New Roman" w:hAnsi="Times New Roman" w:cs="Times New Roman"/>
          <w:i w:val="0"/>
          <w:iCs w:val="0"/>
          <w:sz w:val="24"/>
          <w:szCs w:val="24"/>
        </w:rPr>
        <w:t>работы</w:t>
      </w:r>
      <w:r w:rsidR="00197646">
        <w:rPr>
          <w:rFonts w:ascii="Times New Roman" w:hAnsi="Times New Roman" w:cs="Times New Roman"/>
          <w:i w:val="0"/>
          <w:iCs w:val="0"/>
          <w:sz w:val="24"/>
          <w:szCs w:val="24"/>
        </w:rPr>
        <w:t>.</w:t>
      </w:r>
      <w:bookmarkEnd w:id="1"/>
      <w:bookmarkEnd w:id="2"/>
    </w:p>
    <w:p w:rsidR="00485EF0" w:rsidRPr="001315E8" w:rsidRDefault="00485EF0" w:rsidP="00826B51">
      <w:pPr>
        <w:ind w:firstLine="567"/>
        <w:jc w:val="both"/>
      </w:pPr>
      <w:r w:rsidRPr="001315E8">
        <w:t xml:space="preserve">Разработка и передача Заказчику проектно-сметной документации по реконструкции собственных нужд  электростанций КВГЭС </w:t>
      </w:r>
      <w:r w:rsidR="00D93C88" w:rsidRPr="001315E8">
        <w:t xml:space="preserve">с заменой устаревшего  оборудования и </w:t>
      </w:r>
      <w:r w:rsidRPr="001315E8">
        <w:t>с включением в состав схемы собственных нужд 0,4кВ (СН) дополнительных источников выполненных на базе дизель-генераторных установок второй степени автоматизации обеспечивающих следующие задачи:</w:t>
      </w:r>
    </w:p>
    <w:p w:rsidR="00485EF0" w:rsidRPr="00824148" w:rsidRDefault="00485EF0" w:rsidP="00496BED">
      <w:pPr>
        <w:pStyle w:val="af9"/>
        <w:numPr>
          <w:ilvl w:val="0"/>
          <w:numId w:val="20"/>
        </w:numPr>
        <w:jc w:val="both"/>
      </w:pPr>
      <w:r w:rsidRPr="00824148">
        <w:rPr>
          <w:iCs/>
        </w:rPr>
        <w:t>При отключении станции от сети с обесточ</w:t>
      </w:r>
      <w:r w:rsidR="001B1038" w:rsidRPr="00824148">
        <w:rPr>
          <w:iCs/>
        </w:rPr>
        <w:t>иванием</w:t>
      </w:r>
      <w:r w:rsidRPr="00824148">
        <w:rPr>
          <w:iCs/>
        </w:rPr>
        <w:t xml:space="preserve"> СН* - разворот станции с “нуля” путем запуска одного (каждого) агрегата на нагрузку СН.</w:t>
      </w:r>
    </w:p>
    <w:p w:rsidR="00485EF0" w:rsidRPr="00824148" w:rsidRDefault="00485EF0" w:rsidP="00496BED">
      <w:pPr>
        <w:pStyle w:val="af9"/>
        <w:numPr>
          <w:ilvl w:val="0"/>
          <w:numId w:val="20"/>
        </w:numPr>
        <w:jc w:val="both"/>
        <w:rPr>
          <w:iCs/>
        </w:rPr>
      </w:pPr>
      <w:r w:rsidRPr="00824148">
        <w:rPr>
          <w:iCs/>
        </w:rPr>
        <w:lastRenderedPageBreak/>
        <w:t>При отключении станции от сети с обесточ</w:t>
      </w:r>
      <w:r w:rsidR="001B1038" w:rsidRPr="00824148">
        <w:rPr>
          <w:iCs/>
        </w:rPr>
        <w:t>иванием</w:t>
      </w:r>
      <w:r w:rsidRPr="00824148">
        <w:rPr>
          <w:iCs/>
        </w:rPr>
        <w:t xml:space="preserve"> и повреждением СН, повреждениях всех источников генерации - обеспечение электропитания механизмов холостого водосброса от ДГУ</w:t>
      </w:r>
      <w:r w:rsidRPr="00824148">
        <w:t xml:space="preserve"> </w:t>
      </w:r>
      <w:r w:rsidRPr="00824148">
        <w:rPr>
          <w:iCs/>
        </w:rPr>
        <w:t>для возможности маневрирования затворами для пропуска воды через гидросооружения станций.</w:t>
      </w:r>
    </w:p>
    <w:p w:rsidR="00485EF0" w:rsidRPr="00824148" w:rsidRDefault="00485EF0" w:rsidP="00496BED">
      <w:pPr>
        <w:pStyle w:val="af9"/>
        <w:numPr>
          <w:ilvl w:val="0"/>
          <w:numId w:val="20"/>
        </w:numPr>
        <w:jc w:val="both"/>
        <w:rPr>
          <w:iCs/>
        </w:rPr>
      </w:pPr>
      <w:r w:rsidRPr="00824148">
        <w:rPr>
          <w:iCs/>
        </w:rPr>
        <w:t>Создание схемы оперативного подключения стороннего - передвижного ДГУ для обеспечения электропитания механизмов холостого водосброса.</w:t>
      </w:r>
    </w:p>
    <w:p w:rsidR="00485EF0" w:rsidRPr="001315E8" w:rsidRDefault="00485EF0" w:rsidP="00496BED">
      <w:pPr>
        <w:jc w:val="both"/>
      </w:pPr>
      <w:r w:rsidRPr="001315E8">
        <w:t>*Под “отключением станции от сети с обесточ</w:t>
      </w:r>
      <w:r w:rsidR="001B1038">
        <w:t>иванием</w:t>
      </w:r>
      <w:r w:rsidRPr="001315E8">
        <w:t xml:space="preserve"> СН” понимается отключение станции от сети и останов существующих гидрогенераторов на срок более 30 минут (времени работоспособности аккумуляторных батарей станции).</w:t>
      </w:r>
    </w:p>
    <w:p w:rsidR="009A3B15" w:rsidRPr="001315E8" w:rsidRDefault="009A3B15" w:rsidP="00B12BE8">
      <w:pPr>
        <w:rPr>
          <w:iCs/>
        </w:rPr>
      </w:pPr>
    </w:p>
    <w:p w:rsidR="00485EF0" w:rsidRPr="001315E8" w:rsidRDefault="00690888" w:rsidP="003D67A7">
      <w:pPr>
        <w:rPr>
          <w:iCs/>
        </w:rPr>
      </w:pPr>
      <w:r w:rsidRPr="001315E8">
        <w:rPr>
          <w:iCs/>
        </w:rPr>
        <w:t xml:space="preserve">В состав </w:t>
      </w:r>
      <w:r w:rsidR="009A3B15" w:rsidRPr="001315E8">
        <w:rPr>
          <w:iCs/>
        </w:rPr>
        <w:t>работ</w:t>
      </w:r>
      <w:r w:rsidRPr="001315E8">
        <w:rPr>
          <w:iCs/>
        </w:rPr>
        <w:t xml:space="preserve"> входит: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  <w:strike/>
        </w:rPr>
      </w:pPr>
      <w:r w:rsidRPr="001315E8">
        <w:rPr>
          <w:iCs/>
        </w:rPr>
        <w:t xml:space="preserve">Обследование существующих схем электроснабжения собственных нужд электростанций с целью установления возможностей и путей реализации  </w:t>
      </w:r>
      <w:r w:rsidRPr="001315E8">
        <w:t>реконструкции собственных нужд.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>Разработка и представление Заказчику на согласование задания на проектирование и основных технических решений.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>Разработка схем реконструкции собственных нужд электростанций и согласование их с Заказчиком.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 xml:space="preserve">Выбор оборудования собственных нужд и </w:t>
      </w:r>
      <w:r w:rsidRPr="001315E8">
        <w:t>устройств РЗА</w:t>
      </w:r>
      <w:r w:rsidRPr="001315E8">
        <w:rPr>
          <w:iCs/>
        </w:rPr>
        <w:t xml:space="preserve"> электростанций, типа и технических характеристик.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>Выполнение необходимых расчетов для выбора оборудования собственных нужд электростанций.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>Разработка схем включения дополнительных источников в схемы СН 0,4 кВ электростанций и согласование их с Заказчиком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 xml:space="preserve">Выбор мощности дополнительного источника, технических характеристик. 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>Выполнение необходимых расчетов для выбора оборудования схемы составление спецификаций.</w:t>
      </w:r>
    </w:p>
    <w:p w:rsidR="00485EF0" w:rsidRPr="001315E8" w:rsidRDefault="00485EF0" w:rsidP="00496BED">
      <w:pPr>
        <w:pStyle w:val="af9"/>
        <w:numPr>
          <w:ilvl w:val="0"/>
          <w:numId w:val="13"/>
        </w:numPr>
        <w:jc w:val="both"/>
        <w:rPr>
          <w:iCs/>
        </w:rPr>
      </w:pPr>
      <w:r w:rsidRPr="001315E8">
        <w:rPr>
          <w:iCs/>
        </w:rPr>
        <w:t xml:space="preserve">Разработка </w:t>
      </w:r>
      <w:r w:rsidRPr="001315E8">
        <w:t>проектно-сметной документации по реконструкции собственных нужд  электростанций в соответствии с заданием на проектирование.</w:t>
      </w:r>
    </w:p>
    <w:p w:rsidR="00690888" w:rsidRDefault="00690888" w:rsidP="00B12BE8">
      <w:pPr>
        <w:rPr>
          <w:iCs/>
        </w:rPr>
      </w:pPr>
    </w:p>
    <w:p w:rsidR="009E22C4" w:rsidRDefault="00197646" w:rsidP="009E22C4">
      <w:pPr>
        <w:pStyle w:val="063"/>
        <w:numPr>
          <w:ilvl w:val="0"/>
          <w:numId w:val="7"/>
        </w:numPr>
        <w:spacing w:line="240" w:lineRule="auto"/>
        <w:rPr>
          <w:b/>
          <w:sz w:val="24"/>
          <w:szCs w:val="24"/>
        </w:rPr>
      </w:pPr>
      <w:r w:rsidRPr="00417263">
        <w:rPr>
          <w:b/>
          <w:sz w:val="24"/>
          <w:szCs w:val="24"/>
        </w:rPr>
        <w:t>Описание и основные технические характеристики объекта.</w:t>
      </w:r>
    </w:p>
    <w:p w:rsidR="00D2042E" w:rsidRPr="003D67A7" w:rsidRDefault="00D2042E" w:rsidP="003F1BD2">
      <w:pPr>
        <w:pStyle w:val="063"/>
        <w:spacing w:line="240" w:lineRule="auto"/>
        <w:ind w:firstLine="0"/>
        <w:rPr>
          <w:sz w:val="24"/>
          <w:szCs w:val="24"/>
        </w:rPr>
      </w:pPr>
    </w:p>
    <w:p w:rsidR="00543DA8" w:rsidRPr="00D2042E" w:rsidRDefault="00FB08FB" w:rsidP="00824148">
      <w:pPr>
        <w:pStyle w:val="063"/>
        <w:numPr>
          <w:ilvl w:val="1"/>
          <w:numId w:val="7"/>
        </w:numPr>
        <w:spacing w:line="240" w:lineRule="auto"/>
        <w:ind w:left="0"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Онд</w:t>
      </w:r>
      <w:r w:rsidR="00543DA8" w:rsidRPr="00D2042E">
        <w:rPr>
          <w:b/>
          <w:sz w:val="24"/>
          <w:szCs w:val="24"/>
        </w:rPr>
        <w:t>ская</w:t>
      </w:r>
      <w:proofErr w:type="spellEnd"/>
      <w:r w:rsidR="00543DA8" w:rsidRPr="00D2042E">
        <w:rPr>
          <w:b/>
          <w:sz w:val="24"/>
          <w:szCs w:val="24"/>
        </w:rPr>
        <w:t xml:space="preserve"> ГЭС</w:t>
      </w:r>
    </w:p>
    <w:p w:rsidR="00543DA8" w:rsidRPr="003D67A7" w:rsidRDefault="00543DA8" w:rsidP="00543DA8">
      <w:pPr>
        <w:pStyle w:val="063"/>
        <w:spacing w:line="240" w:lineRule="auto"/>
        <w:rPr>
          <w:sz w:val="24"/>
          <w:szCs w:val="24"/>
        </w:rPr>
      </w:pPr>
    </w:p>
    <w:p w:rsidR="00543DA8" w:rsidRDefault="007A3E56" w:rsidP="007A3E56">
      <w:pPr>
        <w:pStyle w:val="063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Технические характеристики основного оборудования: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573"/>
        <w:gridCol w:w="3282"/>
      </w:tblGrid>
      <w:tr w:rsidR="00543DA8" w:rsidTr="008F74B1">
        <w:trPr>
          <w:trHeight w:val="26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данные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43DA8" w:rsidTr="008F74B1">
        <w:trPr>
          <w:trHeight w:val="26"/>
        </w:trPr>
        <w:tc>
          <w:tcPr>
            <w:tcW w:w="9855" w:type="dxa"/>
            <w:gridSpan w:val="2"/>
          </w:tcPr>
          <w:p w:rsidR="00543DA8" w:rsidRPr="00FB6DE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6DE8">
              <w:rPr>
                <w:b/>
                <w:sz w:val="24"/>
                <w:szCs w:val="24"/>
              </w:rPr>
              <w:t>Трансформатор</w:t>
            </w:r>
            <w:r w:rsidR="00B32F81">
              <w:rPr>
                <w:b/>
                <w:sz w:val="24"/>
                <w:szCs w:val="24"/>
              </w:rPr>
              <w:t>ы</w:t>
            </w:r>
            <w:r w:rsidRPr="00FB6DE8">
              <w:rPr>
                <w:b/>
                <w:sz w:val="24"/>
                <w:szCs w:val="24"/>
              </w:rPr>
              <w:t xml:space="preserve"> собственных нужд</w:t>
            </w:r>
            <w:r w:rsidR="00B32F81">
              <w:rPr>
                <w:b/>
                <w:sz w:val="24"/>
                <w:szCs w:val="24"/>
              </w:rPr>
              <w:t xml:space="preserve"> ГЭС</w:t>
            </w:r>
          </w:p>
        </w:tc>
      </w:tr>
      <w:tr w:rsidR="00543DA8" w:rsidTr="008F74B1">
        <w:trPr>
          <w:trHeight w:val="26"/>
        </w:trPr>
        <w:tc>
          <w:tcPr>
            <w:tcW w:w="6573" w:type="dxa"/>
          </w:tcPr>
          <w:p w:rsidR="00543DA8" w:rsidRPr="00B32F81" w:rsidRDefault="00543DA8" w:rsidP="00B32F8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t>Тип</w:t>
            </w:r>
            <w:r>
              <w:rPr>
                <w:rFonts w:ascii="Arial Cyr" w:hAnsi="Arial Cyr"/>
                <w:sz w:val="20"/>
                <w:szCs w:val="20"/>
              </w:rPr>
              <w:t xml:space="preserve"> </w:t>
            </w:r>
          </w:p>
        </w:tc>
        <w:tc>
          <w:tcPr>
            <w:tcW w:w="3282" w:type="dxa"/>
          </w:tcPr>
          <w:p w:rsidR="00543DA8" w:rsidRPr="00B32F81" w:rsidRDefault="00077B11" w:rsidP="00B32F81">
            <w:pPr>
              <w:jc w:val="both"/>
              <w:rPr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ТМ-</w:t>
            </w:r>
            <w:r>
              <w:rPr>
                <w:rFonts w:asciiTheme="minorHAnsi" w:hAnsiTheme="minorHAnsi"/>
              </w:rPr>
              <w:t>7</w:t>
            </w:r>
            <w:r>
              <w:rPr>
                <w:rFonts w:ascii="Arial Cyr" w:hAnsi="Arial Cyr"/>
                <w:sz w:val="20"/>
                <w:szCs w:val="20"/>
              </w:rPr>
              <w:t>5</w:t>
            </w:r>
            <w:r w:rsidR="00543DA8">
              <w:rPr>
                <w:rFonts w:ascii="Arial Cyr" w:hAnsi="Arial Cyr"/>
                <w:sz w:val="20"/>
                <w:szCs w:val="20"/>
              </w:rPr>
              <w:t>0/10</w:t>
            </w:r>
          </w:p>
        </w:tc>
      </w:tr>
      <w:tr w:rsidR="00543DA8" w:rsidTr="008F74B1">
        <w:trPr>
          <w:trHeight w:val="26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3DA8" w:rsidTr="008F74B1">
        <w:trPr>
          <w:trHeight w:val="26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3282" w:type="dxa"/>
          </w:tcPr>
          <w:p w:rsidR="00543DA8" w:rsidRDefault="00077B11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543DA8">
              <w:rPr>
                <w:sz w:val="24"/>
                <w:szCs w:val="24"/>
              </w:rPr>
              <w:t>0</w:t>
            </w:r>
          </w:p>
        </w:tc>
      </w:tr>
      <w:tr w:rsidR="00AF443D" w:rsidTr="0000372F">
        <w:trPr>
          <w:trHeight w:val="26"/>
        </w:trPr>
        <w:tc>
          <w:tcPr>
            <w:tcW w:w="9855" w:type="dxa"/>
            <w:gridSpan w:val="2"/>
          </w:tcPr>
          <w:p w:rsidR="00AF443D" w:rsidRPr="00AF443D" w:rsidRDefault="00AF443D" w:rsidP="0000372F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3D">
              <w:rPr>
                <w:b/>
                <w:sz w:val="24"/>
                <w:szCs w:val="24"/>
              </w:rPr>
              <w:t>Щит собственных нужд</w:t>
            </w:r>
            <w:r w:rsidR="00A56BE6">
              <w:rPr>
                <w:b/>
                <w:sz w:val="24"/>
                <w:szCs w:val="24"/>
              </w:rPr>
              <w:t xml:space="preserve"> ГЭС (Щит С)</w:t>
            </w:r>
          </w:p>
        </w:tc>
      </w:tr>
      <w:tr w:rsidR="00AF443D" w:rsidTr="0000372F">
        <w:trPr>
          <w:trHeight w:val="26"/>
        </w:trPr>
        <w:tc>
          <w:tcPr>
            <w:tcW w:w="6573" w:type="dxa"/>
          </w:tcPr>
          <w:p w:rsidR="00AF443D" w:rsidRDefault="00AF443D" w:rsidP="0000372F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количество ячеек</w:t>
            </w:r>
            <w:r w:rsidR="00EC41B5">
              <w:rPr>
                <w:sz w:val="24"/>
                <w:szCs w:val="24"/>
              </w:rPr>
              <w:t>, количество др. щитов «С»</w:t>
            </w:r>
          </w:p>
        </w:tc>
        <w:tc>
          <w:tcPr>
            <w:tcW w:w="3282" w:type="dxa"/>
          </w:tcPr>
          <w:p w:rsidR="00AF443D" w:rsidRDefault="00EC41B5" w:rsidP="00EC41B5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секции из11</w:t>
            </w:r>
            <w:r w:rsidR="00A56BE6">
              <w:rPr>
                <w:sz w:val="24"/>
                <w:szCs w:val="24"/>
              </w:rPr>
              <w:t>ячеек</w:t>
            </w:r>
            <w:r w:rsidR="00416592">
              <w:rPr>
                <w:sz w:val="24"/>
                <w:szCs w:val="24"/>
              </w:rPr>
              <w:t xml:space="preserve">, </w:t>
            </w:r>
            <w:r w:rsidR="00416592" w:rsidRPr="00416592">
              <w:rPr>
                <w:sz w:val="24"/>
                <w:szCs w:val="24"/>
              </w:rPr>
              <w:t>21</w:t>
            </w:r>
            <w:r w:rsidRPr="00416592">
              <w:rPr>
                <w:sz w:val="24"/>
                <w:szCs w:val="24"/>
              </w:rPr>
              <w:t xml:space="preserve"> щит</w:t>
            </w:r>
          </w:p>
        </w:tc>
      </w:tr>
      <w:tr w:rsidR="00B32F81" w:rsidTr="00EC41B5">
        <w:trPr>
          <w:trHeight w:val="26"/>
        </w:trPr>
        <w:tc>
          <w:tcPr>
            <w:tcW w:w="9855" w:type="dxa"/>
            <w:gridSpan w:val="2"/>
          </w:tcPr>
          <w:p w:rsidR="00B32F81" w:rsidRPr="00FB6DE8" w:rsidRDefault="00B32F81" w:rsidP="00EC41B5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6DE8">
              <w:rPr>
                <w:b/>
                <w:sz w:val="24"/>
                <w:szCs w:val="24"/>
              </w:rPr>
              <w:t>Трансформатор</w:t>
            </w:r>
            <w:r>
              <w:rPr>
                <w:b/>
                <w:sz w:val="24"/>
                <w:szCs w:val="24"/>
              </w:rPr>
              <w:t>ы</w:t>
            </w:r>
            <w:r w:rsidRPr="00FB6DE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B6DE8">
              <w:rPr>
                <w:b/>
                <w:sz w:val="24"/>
                <w:szCs w:val="24"/>
              </w:rPr>
              <w:t>собственных</w:t>
            </w:r>
            <w:proofErr w:type="gramEnd"/>
            <w:r w:rsidRPr="00FB6DE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ОРУ</w:t>
            </w:r>
          </w:p>
        </w:tc>
      </w:tr>
      <w:tr w:rsidR="00B32F81" w:rsidTr="00EC41B5">
        <w:trPr>
          <w:trHeight w:val="26"/>
        </w:trPr>
        <w:tc>
          <w:tcPr>
            <w:tcW w:w="6573" w:type="dxa"/>
          </w:tcPr>
          <w:p w:rsidR="00B32F81" w:rsidRPr="00E02F73" w:rsidRDefault="00B32F81" w:rsidP="00EC41B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t>Тип</w:t>
            </w:r>
            <w:r>
              <w:rPr>
                <w:rFonts w:ascii="Arial Cyr" w:hAnsi="Arial Cyr"/>
                <w:sz w:val="20"/>
                <w:szCs w:val="20"/>
              </w:rPr>
              <w:t xml:space="preserve"> </w:t>
            </w:r>
          </w:p>
          <w:p w:rsidR="00B32F81" w:rsidRDefault="00B32F81" w:rsidP="00EC41B5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82" w:type="dxa"/>
          </w:tcPr>
          <w:p w:rsidR="00B32F81" w:rsidRPr="00867329" w:rsidRDefault="007A5C14" w:rsidP="00EC41B5">
            <w:pPr>
              <w:jc w:val="both"/>
              <w:rPr>
                <w:sz w:val="20"/>
                <w:szCs w:val="20"/>
              </w:rPr>
            </w:pPr>
            <w:r w:rsidRPr="007A5C14">
              <w:rPr>
                <w:sz w:val="20"/>
                <w:szCs w:val="20"/>
              </w:rPr>
              <w:t>ТМ-630/1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7A5C14">
              <w:rPr>
                <w:sz w:val="20"/>
                <w:szCs w:val="20"/>
              </w:rPr>
              <w:t>ТТU-А1</w:t>
            </w:r>
          </w:p>
          <w:p w:rsidR="00B32F81" w:rsidRPr="00867329" w:rsidRDefault="00B32F81" w:rsidP="00EC41B5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32F81" w:rsidTr="00EC41B5">
        <w:trPr>
          <w:trHeight w:val="26"/>
        </w:trPr>
        <w:tc>
          <w:tcPr>
            <w:tcW w:w="6573" w:type="dxa"/>
          </w:tcPr>
          <w:p w:rsidR="00B32F81" w:rsidRDefault="00B32F81" w:rsidP="00EC41B5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3282" w:type="dxa"/>
          </w:tcPr>
          <w:p w:rsidR="00B32F81" w:rsidRDefault="00B32F81" w:rsidP="00EC41B5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2F81" w:rsidTr="00EC41B5">
        <w:trPr>
          <w:trHeight w:val="26"/>
        </w:trPr>
        <w:tc>
          <w:tcPr>
            <w:tcW w:w="6573" w:type="dxa"/>
          </w:tcPr>
          <w:p w:rsidR="00B32F81" w:rsidRDefault="00B32F81" w:rsidP="00EC41B5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3282" w:type="dxa"/>
          </w:tcPr>
          <w:p w:rsidR="00B32F81" w:rsidRDefault="007A5C14" w:rsidP="00EC41B5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B32F81">
              <w:rPr>
                <w:sz w:val="24"/>
                <w:szCs w:val="24"/>
              </w:rPr>
              <w:t>0</w:t>
            </w:r>
          </w:p>
        </w:tc>
      </w:tr>
      <w:tr w:rsidR="00B32F81" w:rsidTr="00EC41B5">
        <w:trPr>
          <w:trHeight w:val="26"/>
        </w:trPr>
        <w:tc>
          <w:tcPr>
            <w:tcW w:w="9855" w:type="dxa"/>
            <w:gridSpan w:val="2"/>
          </w:tcPr>
          <w:p w:rsidR="00B32F81" w:rsidRPr="00AF443D" w:rsidRDefault="00B32F81" w:rsidP="00EC41B5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3D">
              <w:rPr>
                <w:b/>
                <w:sz w:val="24"/>
                <w:szCs w:val="24"/>
              </w:rPr>
              <w:t>Щит собственных нужд</w:t>
            </w:r>
            <w:r>
              <w:rPr>
                <w:b/>
                <w:sz w:val="24"/>
                <w:szCs w:val="24"/>
              </w:rPr>
              <w:t xml:space="preserve"> ОРУ (Щит Н)</w:t>
            </w:r>
          </w:p>
        </w:tc>
      </w:tr>
      <w:tr w:rsidR="00B32F81" w:rsidTr="00EC41B5">
        <w:trPr>
          <w:trHeight w:val="26"/>
        </w:trPr>
        <w:tc>
          <w:tcPr>
            <w:tcW w:w="6573" w:type="dxa"/>
          </w:tcPr>
          <w:p w:rsidR="00B32F81" w:rsidRDefault="00B32F81" w:rsidP="00EC41B5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количество ячеек</w:t>
            </w:r>
            <w:r w:rsidR="00EC41B5">
              <w:rPr>
                <w:sz w:val="24"/>
                <w:szCs w:val="24"/>
              </w:rPr>
              <w:t>, количество др. щитов «Н»</w:t>
            </w:r>
          </w:p>
        </w:tc>
        <w:tc>
          <w:tcPr>
            <w:tcW w:w="3282" w:type="dxa"/>
          </w:tcPr>
          <w:p w:rsidR="00B32F81" w:rsidRDefault="00B32F81" w:rsidP="00EC41B5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6592">
              <w:rPr>
                <w:sz w:val="24"/>
                <w:szCs w:val="24"/>
              </w:rPr>
              <w:t xml:space="preserve">секции </w:t>
            </w:r>
            <w:r w:rsidR="00EC41B5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>10 ячеек</w:t>
            </w:r>
            <w:r w:rsidR="00416592">
              <w:rPr>
                <w:sz w:val="24"/>
                <w:szCs w:val="24"/>
              </w:rPr>
              <w:t>. 9</w:t>
            </w:r>
            <w:r w:rsidR="00EC41B5" w:rsidRPr="00416592">
              <w:rPr>
                <w:sz w:val="24"/>
                <w:szCs w:val="24"/>
              </w:rPr>
              <w:t xml:space="preserve"> щитов</w:t>
            </w:r>
          </w:p>
        </w:tc>
      </w:tr>
      <w:tr w:rsidR="00543DA8" w:rsidTr="008F74B1">
        <w:trPr>
          <w:trHeight w:val="22"/>
        </w:trPr>
        <w:tc>
          <w:tcPr>
            <w:tcW w:w="9855" w:type="dxa"/>
            <w:gridSpan w:val="2"/>
          </w:tcPr>
          <w:p w:rsidR="00543DA8" w:rsidRPr="00C55DDC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>Маслонапорные установк</w:t>
            </w:r>
            <w:proofErr w:type="gramStart"/>
            <w:r w:rsidRPr="00C55DDC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(</w:t>
            </w:r>
            <w:proofErr w:type="gramEnd"/>
            <w:r>
              <w:rPr>
                <w:b/>
                <w:sz w:val="24"/>
                <w:szCs w:val="24"/>
              </w:rPr>
              <w:t>МНУ)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Г/А ГЭС</w:t>
            </w:r>
          </w:p>
        </w:tc>
        <w:tc>
          <w:tcPr>
            <w:tcW w:w="3282" w:type="dxa"/>
          </w:tcPr>
          <w:p w:rsidR="00543DA8" w:rsidRDefault="00077B11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43DA8" w:rsidTr="008F74B1">
        <w:trPr>
          <w:trHeight w:val="376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маслонапорных установок на один Г/А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маслонапорных установок </w:t>
            </w:r>
            <w:r w:rsidRPr="00C1717B">
              <w:rPr>
                <w:sz w:val="24"/>
                <w:szCs w:val="24"/>
              </w:rPr>
              <w:t>на станции</w:t>
            </w:r>
          </w:p>
        </w:tc>
        <w:tc>
          <w:tcPr>
            <w:tcW w:w="3282" w:type="dxa"/>
          </w:tcPr>
          <w:p w:rsidR="00543DA8" w:rsidRDefault="00077B11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двигателей на одну маслонапорную установку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 работе, 1 в резерве.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электродвигател</w:t>
            </w:r>
            <w:r w:rsidR="001B103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282" w:type="dxa"/>
          </w:tcPr>
          <w:p w:rsidR="00543DA8" w:rsidRDefault="00077B11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Pr="00C1717B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shd w:val="clear" w:color="auto" w:fill="auto"/>
          </w:tcPr>
          <w:p w:rsidR="00077B11" w:rsidRPr="00283B17" w:rsidRDefault="00283B17" w:rsidP="00283B1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 Г-1,3,4</w:t>
            </w:r>
            <w:proofErr w:type="gramStart"/>
            <w:r>
              <w:rPr>
                <w:rFonts w:asciiTheme="minorHAnsi" w:hAnsiTheme="minorHAnsi"/>
              </w:rPr>
              <w:t xml:space="preserve"> :</w:t>
            </w:r>
            <w:proofErr w:type="gramEnd"/>
            <w:r>
              <w:rPr>
                <w:rFonts w:asciiTheme="minorHAnsi" w:hAnsiTheme="minorHAnsi"/>
              </w:rPr>
              <w:t xml:space="preserve"> </w:t>
            </w:r>
            <w:r w:rsidRPr="00283B17">
              <w:rPr>
                <w:rFonts w:asciiTheme="minorHAnsi" w:hAnsiTheme="minorHAnsi"/>
              </w:rPr>
              <w:t>А-81-4</w:t>
            </w:r>
            <w:proofErr w:type="gramStart"/>
            <w:r>
              <w:rPr>
                <w:rFonts w:asciiTheme="minorHAnsi" w:hAnsiTheme="minorHAnsi"/>
              </w:rPr>
              <w:t xml:space="preserve">   </w:t>
            </w:r>
            <w:r w:rsidR="008F74B1">
              <w:rPr>
                <w:rFonts w:asciiTheme="minorHAnsi" w:hAnsiTheme="minorHAnsi"/>
              </w:rPr>
              <w:t xml:space="preserve">                </w:t>
            </w:r>
            <w:r>
              <w:rPr>
                <w:rFonts w:asciiTheme="minorHAnsi" w:hAnsiTheme="minorHAnsi"/>
              </w:rPr>
              <w:t>Н</w:t>
            </w:r>
            <w:proofErr w:type="gramEnd"/>
            <w:r>
              <w:rPr>
                <w:rFonts w:asciiTheme="minorHAnsi" w:hAnsiTheme="minorHAnsi"/>
              </w:rPr>
              <w:t xml:space="preserve">а Г-2: </w:t>
            </w:r>
            <w:r w:rsidRPr="00283B17">
              <w:rPr>
                <w:rFonts w:asciiTheme="minorHAnsi" w:hAnsiTheme="minorHAnsi"/>
              </w:rPr>
              <w:t>5А225М4УПУ3</w:t>
            </w:r>
          </w:p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Pr="00C1717B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Мощность одного электродвигателя</w:t>
            </w:r>
            <w:r w:rsidR="00283B17">
              <w:rPr>
                <w:sz w:val="24"/>
                <w:szCs w:val="24"/>
              </w:rPr>
              <w:t>,</w:t>
            </w:r>
            <w:r w:rsidRPr="00C1717B">
              <w:rPr>
                <w:sz w:val="24"/>
                <w:szCs w:val="24"/>
              </w:rPr>
              <w:t xml:space="preserve"> кВт</w:t>
            </w:r>
          </w:p>
        </w:tc>
        <w:tc>
          <w:tcPr>
            <w:tcW w:w="3282" w:type="dxa"/>
            <w:shd w:val="clear" w:color="auto" w:fill="auto"/>
          </w:tcPr>
          <w:p w:rsidR="00543DA8" w:rsidRDefault="00283B17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Г-1,3,4: 40, Г-2: </w:t>
            </w:r>
            <w:r w:rsidR="00077B11">
              <w:rPr>
                <w:sz w:val="24"/>
                <w:szCs w:val="24"/>
              </w:rPr>
              <w:t>55</w:t>
            </w:r>
          </w:p>
        </w:tc>
      </w:tr>
      <w:tr w:rsidR="00543DA8" w:rsidTr="008F74B1">
        <w:trPr>
          <w:trHeight w:val="22"/>
        </w:trPr>
        <w:tc>
          <w:tcPr>
            <w:tcW w:w="9855" w:type="dxa"/>
            <w:gridSpan w:val="2"/>
          </w:tcPr>
          <w:p w:rsidR="00543DA8" w:rsidRPr="00C55DDC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 xml:space="preserve">Канатные механизмы </w:t>
            </w:r>
            <w:r>
              <w:rPr>
                <w:b/>
                <w:sz w:val="24"/>
                <w:szCs w:val="24"/>
              </w:rPr>
              <w:t xml:space="preserve">аварийно-ремонтных </w:t>
            </w:r>
            <w:r w:rsidR="00D566C4">
              <w:rPr>
                <w:b/>
                <w:sz w:val="24"/>
                <w:szCs w:val="24"/>
              </w:rPr>
              <w:t>щитов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</w:t>
            </w:r>
            <w:r w:rsidR="00D566C4">
              <w:rPr>
                <w:sz w:val="24"/>
                <w:szCs w:val="24"/>
              </w:rPr>
              <w:t>чество аварийно-ремонтных щит</w:t>
            </w:r>
            <w:r>
              <w:rPr>
                <w:sz w:val="24"/>
                <w:szCs w:val="24"/>
              </w:rPr>
              <w:t>ов на один Г/А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D566C4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аварийно-ремонтных щит</w:t>
            </w:r>
            <w:r w:rsidR="00543DA8">
              <w:rPr>
                <w:sz w:val="24"/>
                <w:szCs w:val="24"/>
              </w:rPr>
              <w:t>ов</w:t>
            </w:r>
          </w:p>
        </w:tc>
        <w:tc>
          <w:tcPr>
            <w:tcW w:w="3282" w:type="dxa"/>
          </w:tcPr>
          <w:p w:rsidR="00543DA8" w:rsidRDefault="008F74B1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43DA8" w:rsidRPr="00C1717B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Pr="00C1717B" w:rsidRDefault="008F74B1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8F74B1">
              <w:rPr>
                <w:sz w:val="24"/>
                <w:szCs w:val="24"/>
              </w:rPr>
              <w:t>Двигат</w:t>
            </w:r>
            <w:r>
              <w:rPr>
                <w:sz w:val="24"/>
                <w:szCs w:val="24"/>
              </w:rPr>
              <w:t>ель</w:t>
            </w:r>
            <w:r w:rsidR="00D566C4">
              <w:rPr>
                <w:sz w:val="24"/>
                <w:szCs w:val="24"/>
              </w:rPr>
              <w:t xml:space="preserve"> мотора-генератора аварийно-ремонтных щитов</w:t>
            </w:r>
            <w:r w:rsidRPr="008F74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напорного бассейна</w:t>
            </w:r>
          </w:p>
        </w:tc>
        <w:tc>
          <w:tcPr>
            <w:tcW w:w="3282" w:type="dxa"/>
            <w:shd w:val="clear" w:color="auto" w:fill="auto"/>
          </w:tcPr>
          <w:p w:rsidR="00543DA8" w:rsidRPr="00C1717B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1</w:t>
            </w:r>
            <w:r w:rsidR="008F74B1">
              <w:rPr>
                <w:sz w:val="24"/>
                <w:szCs w:val="24"/>
              </w:rPr>
              <w:t xml:space="preserve"> на все </w:t>
            </w:r>
            <w:r w:rsidR="00D566C4">
              <w:rPr>
                <w:sz w:val="24"/>
                <w:szCs w:val="24"/>
              </w:rPr>
              <w:t>аварийно-ремонтные щиты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подъеме затвора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Pr="00C1717B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Всего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543DA8" w:rsidRDefault="008F74B1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43DA8" w:rsidRPr="00C1717B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Pr="00C1717B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shd w:val="clear" w:color="auto" w:fill="auto"/>
          </w:tcPr>
          <w:p w:rsidR="00543DA8" w:rsidRPr="00C1717B" w:rsidRDefault="008F74B1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8A58B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81-4</w:t>
            </w:r>
            <w:r w:rsidR="00543DA8">
              <w:rPr>
                <w:sz w:val="24"/>
                <w:szCs w:val="24"/>
              </w:rPr>
              <w:t xml:space="preserve"> 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Pr="00C1717B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Мощность одного электродвигателя кВт</w:t>
            </w:r>
          </w:p>
        </w:tc>
        <w:tc>
          <w:tcPr>
            <w:tcW w:w="3282" w:type="dxa"/>
            <w:shd w:val="clear" w:color="auto" w:fill="auto"/>
          </w:tcPr>
          <w:p w:rsidR="00543DA8" w:rsidRDefault="008F74B1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43DA8">
              <w:rPr>
                <w:sz w:val="24"/>
                <w:szCs w:val="24"/>
              </w:rPr>
              <w:t>0</w:t>
            </w:r>
          </w:p>
        </w:tc>
      </w:tr>
      <w:tr w:rsidR="00543DA8" w:rsidTr="008F74B1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543DA8" w:rsidRPr="00CF25CA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Выпрямительный агрегат зарядно-</w:t>
            </w:r>
            <w:proofErr w:type="spellStart"/>
            <w:r w:rsidRPr="00CF25CA">
              <w:rPr>
                <w:b/>
                <w:sz w:val="24"/>
                <w:szCs w:val="24"/>
              </w:rPr>
              <w:t>подзаряд</w:t>
            </w:r>
            <w:r>
              <w:rPr>
                <w:b/>
                <w:sz w:val="24"/>
                <w:szCs w:val="24"/>
              </w:rPr>
              <w:t>н</w:t>
            </w:r>
            <w:r w:rsidRPr="00CF25CA">
              <w:rPr>
                <w:b/>
                <w:sz w:val="24"/>
                <w:szCs w:val="24"/>
              </w:rPr>
              <w:t>ый</w:t>
            </w:r>
            <w:proofErr w:type="spellEnd"/>
            <w:r w:rsidRPr="00CF25CA">
              <w:rPr>
                <w:b/>
                <w:sz w:val="24"/>
                <w:szCs w:val="24"/>
              </w:rPr>
              <w:t xml:space="preserve"> (ВАЗП) 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Pr="00C1717B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2E1C38">
              <w:rPr>
                <w:sz w:val="24"/>
                <w:szCs w:val="24"/>
              </w:rPr>
              <w:t>ВАЗП-380/260-40/80-У4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DD7107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</w:t>
            </w:r>
          </w:p>
        </w:tc>
      </w:tr>
      <w:tr w:rsidR="00543DA8" w:rsidTr="008F74B1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543DA8" w:rsidRPr="00CF25CA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Дренажный насос</w:t>
            </w:r>
            <w:r>
              <w:rPr>
                <w:b/>
                <w:sz w:val="24"/>
                <w:szCs w:val="24"/>
              </w:rPr>
              <w:t xml:space="preserve"> насосной ГЭС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543DA8" w:rsidRDefault="00D8266A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66A">
              <w:rPr>
                <w:sz w:val="24"/>
                <w:szCs w:val="24"/>
              </w:rPr>
              <w:t>А61-4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543DA8" w:rsidRDefault="00D8266A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Количество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543DA8" w:rsidRDefault="00D8266A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543DA8" w:rsidRDefault="00D566C4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266A">
              <w:rPr>
                <w:sz w:val="24"/>
                <w:szCs w:val="24"/>
              </w:rPr>
              <w:t>автоматический</w:t>
            </w:r>
          </w:p>
        </w:tc>
      </w:tr>
      <w:tr w:rsidR="00543DA8" w:rsidTr="008F74B1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543DA8" w:rsidRPr="00CF25CA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Освещение ГЭС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  <w:shd w:val="clear" w:color="auto" w:fill="auto"/>
          </w:tcPr>
          <w:p w:rsidR="00543DA8" w:rsidRDefault="00D566C4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</w:t>
            </w:r>
            <w:r w:rsidR="00543DA8">
              <w:rPr>
                <w:sz w:val="24"/>
                <w:szCs w:val="24"/>
              </w:rPr>
              <w:t>, кВт</w:t>
            </w:r>
          </w:p>
        </w:tc>
        <w:tc>
          <w:tcPr>
            <w:tcW w:w="3282" w:type="dxa"/>
            <w:shd w:val="clear" w:color="auto" w:fill="auto"/>
          </w:tcPr>
          <w:p w:rsidR="00543DA8" w:rsidRDefault="00D566C4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Постоянный </w:t>
            </w:r>
          </w:p>
        </w:tc>
      </w:tr>
      <w:tr w:rsidR="00D566C4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D566C4" w:rsidRPr="00CF25CA" w:rsidRDefault="00D566C4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Агрегат бесперебойного питания</w:t>
            </w:r>
          </w:p>
        </w:tc>
      </w:tr>
      <w:tr w:rsidR="00D566C4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D566C4" w:rsidRDefault="00D566C4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D566C4" w:rsidRDefault="00D566C4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5B84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5D5B84" w:rsidRDefault="005D5B84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  <w:shd w:val="clear" w:color="auto" w:fill="auto"/>
          </w:tcPr>
          <w:p w:rsidR="005D5B84" w:rsidRDefault="005D5B84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Постоянный </w:t>
            </w:r>
          </w:p>
        </w:tc>
      </w:tr>
      <w:tr w:rsidR="00543DA8" w:rsidTr="008F74B1">
        <w:trPr>
          <w:trHeight w:val="22"/>
        </w:trPr>
        <w:tc>
          <w:tcPr>
            <w:tcW w:w="9855" w:type="dxa"/>
            <w:gridSpan w:val="2"/>
          </w:tcPr>
          <w:p w:rsidR="00543DA8" w:rsidRPr="00C55DDC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>ДГУ</w:t>
            </w:r>
          </w:p>
        </w:tc>
      </w:tr>
      <w:tr w:rsidR="00543DA8" w:rsidTr="008F74B1">
        <w:trPr>
          <w:trHeight w:val="22"/>
        </w:trPr>
        <w:tc>
          <w:tcPr>
            <w:tcW w:w="6573" w:type="dxa"/>
          </w:tcPr>
          <w:p w:rsidR="00543DA8" w:rsidRDefault="00543DA8" w:rsidP="008F74B1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Требуемое количество ДГУ для обеспечения резервирования электропитанием оборудования для разворота электростанции.</w:t>
            </w:r>
          </w:p>
        </w:tc>
        <w:tc>
          <w:tcPr>
            <w:tcW w:w="3282" w:type="dxa"/>
            <w:vAlign w:val="center"/>
          </w:tcPr>
          <w:p w:rsidR="00543DA8" w:rsidRDefault="00543DA8" w:rsidP="008F74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D5B84" w:rsidRDefault="005D5B84" w:rsidP="00543DA8">
      <w:pPr>
        <w:jc w:val="both"/>
      </w:pPr>
    </w:p>
    <w:p w:rsidR="00FB08FB" w:rsidRPr="00D2042E" w:rsidRDefault="00FB08FB" w:rsidP="00824148">
      <w:pPr>
        <w:pStyle w:val="063"/>
        <w:numPr>
          <w:ilvl w:val="1"/>
          <w:numId w:val="7"/>
        </w:numPr>
        <w:spacing w:line="240" w:lineRule="auto"/>
        <w:ind w:left="0"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Выгостров</w:t>
      </w:r>
      <w:r w:rsidRPr="00D2042E">
        <w:rPr>
          <w:b/>
          <w:sz w:val="24"/>
          <w:szCs w:val="24"/>
        </w:rPr>
        <w:t>ская</w:t>
      </w:r>
      <w:proofErr w:type="spellEnd"/>
      <w:r w:rsidRPr="00D2042E">
        <w:rPr>
          <w:b/>
          <w:sz w:val="24"/>
          <w:szCs w:val="24"/>
        </w:rPr>
        <w:t xml:space="preserve"> ГЭС</w:t>
      </w:r>
    </w:p>
    <w:p w:rsidR="00FB08FB" w:rsidRPr="003D67A7" w:rsidRDefault="00FB08FB" w:rsidP="00FB08FB">
      <w:pPr>
        <w:pStyle w:val="063"/>
        <w:spacing w:line="240" w:lineRule="auto"/>
        <w:rPr>
          <w:sz w:val="24"/>
          <w:szCs w:val="24"/>
        </w:rPr>
      </w:pPr>
    </w:p>
    <w:p w:rsidR="00FB08FB" w:rsidRDefault="007A3E56" w:rsidP="007A3E56">
      <w:pPr>
        <w:pStyle w:val="063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Технические характеристики основного оборудования: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573"/>
        <w:gridCol w:w="3282"/>
      </w:tblGrid>
      <w:tr w:rsidR="00FB08FB" w:rsidTr="00714AB6">
        <w:trPr>
          <w:trHeight w:val="26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данные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B08FB" w:rsidTr="00714AB6">
        <w:trPr>
          <w:trHeight w:val="26"/>
        </w:trPr>
        <w:tc>
          <w:tcPr>
            <w:tcW w:w="9855" w:type="dxa"/>
            <w:gridSpan w:val="2"/>
          </w:tcPr>
          <w:p w:rsidR="00FB08FB" w:rsidRPr="00FB6DE8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6DE8">
              <w:rPr>
                <w:b/>
                <w:sz w:val="24"/>
                <w:szCs w:val="24"/>
              </w:rPr>
              <w:t>Трансформатор собственных нужд</w:t>
            </w:r>
          </w:p>
        </w:tc>
      </w:tr>
      <w:tr w:rsidR="00FB08FB" w:rsidTr="00FB08FB">
        <w:trPr>
          <w:trHeight w:val="26"/>
        </w:trPr>
        <w:tc>
          <w:tcPr>
            <w:tcW w:w="6573" w:type="dxa"/>
          </w:tcPr>
          <w:p w:rsidR="00FB08FB" w:rsidRPr="00E02F73" w:rsidRDefault="00FB08FB" w:rsidP="00714AB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t>Тип</w:t>
            </w:r>
            <w:r>
              <w:rPr>
                <w:rFonts w:ascii="Arial Cyr" w:hAnsi="Arial Cyr"/>
                <w:sz w:val="20"/>
                <w:szCs w:val="20"/>
              </w:rPr>
              <w:t xml:space="preserve"> </w:t>
            </w:r>
          </w:p>
          <w:p w:rsidR="00FB08FB" w:rsidRDefault="00FB08FB" w:rsidP="00714AB6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82" w:type="dxa"/>
          </w:tcPr>
          <w:p w:rsidR="00FB08FB" w:rsidRPr="008A58BB" w:rsidRDefault="00FB08FB" w:rsidP="00FB08FB">
            <w:pPr>
              <w:jc w:val="center"/>
            </w:pPr>
            <w:r w:rsidRPr="008A58BB">
              <w:t>ТС-320/10</w:t>
            </w:r>
          </w:p>
          <w:p w:rsidR="00FB08FB" w:rsidRPr="008A58BB" w:rsidRDefault="00FB08FB" w:rsidP="00FB08FB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08FB" w:rsidTr="00FB08FB">
        <w:trPr>
          <w:trHeight w:val="26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3282" w:type="dxa"/>
          </w:tcPr>
          <w:p w:rsidR="00FB08FB" w:rsidRDefault="00FB08FB" w:rsidP="00FB08FB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8FB" w:rsidTr="00FB08FB">
        <w:trPr>
          <w:trHeight w:val="26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3282" w:type="dxa"/>
          </w:tcPr>
          <w:p w:rsidR="00FB08FB" w:rsidRDefault="00FB08FB" w:rsidP="00FB08FB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AF443D" w:rsidTr="0000372F">
        <w:trPr>
          <w:trHeight w:val="26"/>
        </w:trPr>
        <w:tc>
          <w:tcPr>
            <w:tcW w:w="9855" w:type="dxa"/>
            <w:gridSpan w:val="2"/>
          </w:tcPr>
          <w:p w:rsidR="00AF443D" w:rsidRPr="00AF443D" w:rsidRDefault="00AF443D" w:rsidP="0000372F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3D">
              <w:rPr>
                <w:b/>
                <w:sz w:val="24"/>
                <w:szCs w:val="24"/>
              </w:rPr>
              <w:t>Щит собственных нужд</w:t>
            </w:r>
            <w:r w:rsidR="00AF1A3E">
              <w:rPr>
                <w:b/>
                <w:sz w:val="24"/>
                <w:szCs w:val="24"/>
              </w:rPr>
              <w:t xml:space="preserve"> (Щит Н</w:t>
            </w:r>
            <w:r w:rsidR="00EC41B5">
              <w:rPr>
                <w:b/>
                <w:sz w:val="24"/>
                <w:szCs w:val="24"/>
              </w:rPr>
              <w:t>)</w:t>
            </w:r>
          </w:p>
        </w:tc>
      </w:tr>
      <w:tr w:rsidR="00AF443D" w:rsidTr="0000372F">
        <w:trPr>
          <w:trHeight w:val="26"/>
        </w:trPr>
        <w:tc>
          <w:tcPr>
            <w:tcW w:w="6573" w:type="dxa"/>
          </w:tcPr>
          <w:p w:rsidR="00AF443D" w:rsidRDefault="00AF443D" w:rsidP="0000372F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количество ячеек</w:t>
            </w:r>
            <w:r w:rsidR="00AF1A3E">
              <w:rPr>
                <w:sz w:val="24"/>
                <w:szCs w:val="24"/>
              </w:rPr>
              <w:t xml:space="preserve"> количество др. щитов «Н</w:t>
            </w:r>
            <w:r w:rsidR="00EC41B5">
              <w:rPr>
                <w:sz w:val="24"/>
                <w:szCs w:val="24"/>
              </w:rPr>
              <w:t xml:space="preserve">», </w:t>
            </w:r>
          </w:p>
        </w:tc>
        <w:tc>
          <w:tcPr>
            <w:tcW w:w="3282" w:type="dxa"/>
          </w:tcPr>
          <w:p w:rsidR="00AF443D" w:rsidRDefault="00EC41B5" w:rsidP="0000372F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секции</w:t>
            </w:r>
            <w:r w:rsidRPr="00DB76E0">
              <w:rPr>
                <w:sz w:val="24"/>
                <w:szCs w:val="24"/>
              </w:rPr>
              <w:t xml:space="preserve">, </w:t>
            </w:r>
            <w:r w:rsidR="00AF1A3E" w:rsidRPr="00DB76E0">
              <w:rPr>
                <w:sz w:val="24"/>
                <w:szCs w:val="24"/>
              </w:rPr>
              <w:t>7</w:t>
            </w:r>
            <w:r w:rsidRPr="00DB76E0">
              <w:rPr>
                <w:sz w:val="24"/>
                <w:szCs w:val="24"/>
              </w:rPr>
              <w:t xml:space="preserve"> ячеек,</w:t>
            </w:r>
            <w:r w:rsidR="008E1077" w:rsidRPr="00DB76E0">
              <w:rPr>
                <w:sz w:val="24"/>
                <w:szCs w:val="24"/>
              </w:rPr>
              <w:t xml:space="preserve"> </w:t>
            </w:r>
            <w:r w:rsidR="00553A50" w:rsidRPr="00DB76E0">
              <w:rPr>
                <w:sz w:val="24"/>
                <w:szCs w:val="24"/>
              </w:rPr>
              <w:t>9</w:t>
            </w:r>
            <w:r w:rsidR="008E1077" w:rsidRPr="00DB76E0">
              <w:rPr>
                <w:sz w:val="24"/>
                <w:szCs w:val="24"/>
              </w:rPr>
              <w:t xml:space="preserve"> щитов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</w:tcPr>
          <w:p w:rsidR="00FB08FB" w:rsidRPr="00C55DDC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>Маслонапорные установк</w:t>
            </w:r>
            <w:proofErr w:type="gramStart"/>
            <w:r w:rsidRPr="00C55DDC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(</w:t>
            </w:r>
            <w:proofErr w:type="gramEnd"/>
            <w:r>
              <w:rPr>
                <w:b/>
                <w:sz w:val="24"/>
                <w:szCs w:val="24"/>
              </w:rPr>
              <w:t>МНУ)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Г/А ГЭС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8FB" w:rsidTr="00714AB6">
        <w:trPr>
          <w:trHeight w:val="376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маслонапорных установок на один Г/А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маслонапорных установок </w:t>
            </w:r>
            <w:r w:rsidRPr="00C1717B">
              <w:rPr>
                <w:sz w:val="24"/>
                <w:szCs w:val="24"/>
              </w:rPr>
              <w:t>на станции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двигателей на одну маслонапорную установку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Режим работы электродвигателей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 работе, 1 в резерве.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электродвигател</w:t>
            </w:r>
            <w:r w:rsidR="001B103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B08FB" w:rsidTr="00FB08FB">
        <w:trPr>
          <w:trHeight w:val="22"/>
        </w:trPr>
        <w:tc>
          <w:tcPr>
            <w:tcW w:w="6573" w:type="dxa"/>
            <w:shd w:val="clear" w:color="auto" w:fill="auto"/>
          </w:tcPr>
          <w:p w:rsidR="00FB08FB" w:rsidRPr="00C1717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shd w:val="clear" w:color="auto" w:fill="auto"/>
          </w:tcPr>
          <w:p w:rsidR="00FB08FB" w:rsidRPr="00FB08FB" w:rsidRDefault="00FB08FB" w:rsidP="00FB08FB">
            <w:pPr>
              <w:jc w:val="center"/>
            </w:pPr>
            <w:r w:rsidRPr="00FB08FB">
              <w:t>А-71-2</w:t>
            </w:r>
          </w:p>
          <w:p w:rsidR="00FB08FB" w:rsidRPr="00FB08FB" w:rsidRDefault="00FB08FB" w:rsidP="00FB08FB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Pr="00C1717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Мощность одного электродвигателя</w:t>
            </w:r>
            <w:r>
              <w:rPr>
                <w:sz w:val="24"/>
                <w:szCs w:val="24"/>
              </w:rPr>
              <w:t>,</w:t>
            </w:r>
            <w:r w:rsidRPr="00C1717B">
              <w:rPr>
                <w:sz w:val="24"/>
                <w:szCs w:val="24"/>
              </w:rPr>
              <w:t xml:space="preserve"> кВт</w:t>
            </w:r>
          </w:p>
        </w:tc>
        <w:tc>
          <w:tcPr>
            <w:tcW w:w="3282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28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</w:tcPr>
          <w:p w:rsidR="00FB08FB" w:rsidRPr="00C55DDC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 xml:space="preserve">Канатные механизмы </w:t>
            </w:r>
            <w:r>
              <w:rPr>
                <w:b/>
                <w:sz w:val="24"/>
                <w:szCs w:val="24"/>
              </w:rPr>
              <w:t>аварийно-ремонтных щитов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аварийно-ремонтных щитов на один Г/А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аварийно-ремонтных щитов</w:t>
            </w:r>
          </w:p>
        </w:tc>
        <w:tc>
          <w:tcPr>
            <w:tcW w:w="3282" w:type="dxa"/>
          </w:tcPr>
          <w:p w:rsidR="00FB08FB" w:rsidRDefault="00F15388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15388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15388" w:rsidRPr="00C1717B" w:rsidRDefault="00F15388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электродвигателей на один щит</w:t>
            </w:r>
            <w:r w:rsidRPr="00C1717B">
              <w:rPr>
                <w:sz w:val="24"/>
                <w:szCs w:val="24"/>
              </w:rPr>
              <w:t>.</w:t>
            </w:r>
          </w:p>
        </w:tc>
        <w:tc>
          <w:tcPr>
            <w:tcW w:w="3282" w:type="dxa"/>
            <w:shd w:val="clear" w:color="auto" w:fill="auto"/>
          </w:tcPr>
          <w:p w:rsidR="00F15388" w:rsidRPr="00C1717B" w:rsidRDefault="00F15388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подъеме затвора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Pr="00C1717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Всего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FB08FB" w:rsidRDefault="00F15388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B08FB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Pr="00C1717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shd w:val="clear" w:color="auto" w:fill="auto"/>
          </w:tcPr>
          <w:p w:rsidR="00FB08FB" w:rsidRPr="00C1717B" w:rsidRDefault="00FB08FB" w:rsidP="008C05B1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C05B1" w:rsidRPr="008C05B1">
              <w:rPr>
                <w:sz w:val="24"/>
                <w:szCs w:val="24"/>
              </w:rPr>
              <w:t>АО-83-8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Pr="00C1717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Мощность одного электродвигателя кВт</w:t>
            </w:r>
          </w:p>
        </w:tc>
        <w:tc>
          <w:tcPr>
            <w:tcW w:w="3282" w:type="dxa"/>
            <w:shd w:val="clear" w:color="auto" w:fill="auto"/>
          </w:tcPr>
          <w:p w:rsidR="00FB08FB" w:rsidRDefault="008C05B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FB08FB" w:rsidRPr="00CF25CA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Выпрямительный агрегат зарядно-</w:t>
            </w:r>
            <w:proofErr w:type="spellStart"/>
            <w:r w:rsidRPr="00CF25CA">
              <w:rPr>
                <w:b/>
                <w:sz w:val="24"/>
                <w:szCs w:val="24"/>
              </w:rPr>
              <w:t>подзаряд</w:t>
            </w:r>
            <w:r>
              <w:rPr>
                <w:b/>
                <w:sz w:val="24"/>
                <w:szCs w:val="24"/>
              </w:rPr>
              <w:t>н</w:t>
            </w:r>
            <w:r w:rsidRPr="00CF25CA">
              <w:rPr>
                <w:b/>
                <w:sz w:val="24"/>
                <w:szCs w:val="24"/>
              </w:rPr>
              <w:t>ый</w:t>
            </w:r>
            <w:proofErr w:type="spellEnd"/>
            <w:r w:rsidRPr="00CF25CA">
              <w:rPr>
                <w:b/>
                <w:sz w:val="24"/>
                <w:szCs w:val="24"/>
              </w:rPr>
              <w:t xml:space="preserve"> (ВАЗП) 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Pr="00C1717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2E1C38">
              <w:rPr>
                <w:sz w:val="24"/>
                <w:szCs w:val="24"/>
              </w:rPr>
              <w:t>ВАЗП-380/260-40/80-У4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B52BC3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</w:t>
            </w:r>
          </w:p>
        </w:tc>
      </w:tr>
      <w:tr w:rsidR="008C05B1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8C05B1" w:rsidRPr="00CF25CA" w:rsidRDefault="008C05B1" w:rsidP="008C05B1">
            <w:pPr>
              <w:pStyle w:val="063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Н</w:t>
            </w:r>
            <w:r w:rsidRPr="00CF25CA">
              <w:rPr>
                <w:b/>
                <w:sz w:val="24"/>
                <w:szCs w:val="24"/>
              </w:rPr>
              <w:t>асос</w:t>
            </w:r>
            <w:r>
              <w:rPr>
                <w:b/>
                <w:sz w:val="24"/>
                <w:szCs w:val="24"/>
              </w:rPr>
              <w:t xml:space="preserve"> технического водоснабжения ГЭС</w:t>
            </w:r>
          </w:p>
        </w:tc>
      </w:tr>
      <w:tr w:rsidR="00DA2147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DA2147" w:rsidRDefault="00DA2147" w:rsidP="00DA2147">
            <w:pPr>
              <w:pStyle w:val="063"/>
              <w:tabs>
                <w:tab w:val="left" w:pos="7995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насосов</w:t>
            </w:r>
            <w:r>
              <w:rPr>
                <w:sz w:val="24"/>
                <w:szCs w:val="24"/>
              </w:rPr>
              <w:tab/>
              <w:t>3</w:t>
            </w:r>
          </w:p>
        </w:tc>
      </w:tr>
      <w:tr w:rsidR="008C05B1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8C05B1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8C05B1" w:rsidRDefault="00DA2147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2147">
              <w:rPr>
                <w:sz w:val="24"/>
                <w:szCs w:val="24"/>
              </w:rPr>
              <w:t>А-82-4А</w:t>
            </w:r>
            <w:r w:rsidR="002B7AE3">
              <w:rPr>
                <w:sz w:val="24"/>
                <w:szCs w:val="24"/>
              </w:rPr>
              <w:t>/</w:t>
            </w:r>
            <w:r w:rsidR="002B7AE3">
              <w:t xml:space="preserve"> </w:t>
            </w:r>
            <w:r w:rsidR="002B7AE3" w:rsidRPr="002B7AE3">
              <w:rPr>
                <w:sz w:val="24"/>
                <w:szCs w:val="24"/>
              </w:rPr>
              <w:t>А-72-4</w:t>
            </w:r>
            <w:r w:rsidR="002B7AE3">
              <w:rPr>
                <w:sz w:val="24"/>
                <w:szCs w:val="24"/>
              </w:rPr>
              <w:t>/</w:t>
            </w:r>
            <w:r w:rsidR="002B7AE3">
              <w:t xml:space="preserve"> </w:t>
            </w:r>
            <w:r w:rsidR="002B7AE3" w:rsidRPr="002B7AE3">
              <w:rPr>
                <w:sz w:val="24"/>
                <w:szCs w:val="24"/>
              </w:rPr>
              <w:t>А-Б2-4</w:t>
            </w:r>
          </w:p>
        </w:tc>
      </w:tr>
      <w:tr w:rsidR="008C05B1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8C05B1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8C05B1" w:rsidRDefault="00DA2147" w:rsidP="002B7AE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2B7AE3">
              <w:rPr>
                <w:sz w:val="24"/>
                <w:szCs w:val="24"/>
              </w:rPr>
              <w:t>/28/14</w:t>
            </w:r>
          </w:p>
        </w:tc>
      </w:tr>
      <w:tr w:rsidR="002B7AE3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B7AE3" w:rsidRDefault="002B7AE3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2B7AE3" w:rsidRDefault="002B7AE3" w:rsidP="002B7AE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 работе, 2</w:t>
            </w:r>
            <w:r w:rsidR="008A55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резерве.</w:t>
            </w:r>
          </w:p>
        </w:tc>
      </w:tr>
      <w:tr w:rsidR="008C05B1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8C05B1" w:rsidRPr="00CF25CA" w:rsidRDefault="008C05B1" w:rsidP="00714AB6">
            <w:pPr>
              <w:pStyle w:val="063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</w:t>
            </w:r>
            <w:r w:rsidRPr="00C55DDC">
              <w:rPr>
                <w:b/>
                <w:sz w:val="24"/>
                <w:szCs w:val="24"/>
              </w:rPr>
              <w:t>Канатные механизмы</w:t>
            </w:r>
            <w:r>
              <w:rPr>
                <w:b/>
                <w:sz w:val="24"/>
                <w:szCs w:val="24"/>
              </w:rPr>
              <w:t xml:space="preserve"> оперативных затворов холостого водосброса </w:t>
            </w:r>
            <w:r w:rsidRPr="00C55DD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ГЭС</w:t>
            </w:r>
          </w:p>
        </w:tc>
      </w:tr>
      <w:tr w:rsidR="008C05B1" w:rsidTr="00714AB6">
        <w:trPr>
          <w:trHeight w:val="22"/>
        </w:trPr>
        <w:tc>
          <w:tcPr>
            <w:tcW w:w="6573" w:type="dxa"/>
          </w:tcPr>
          <w:p w:rsidR="008C05B1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оперативных затворов</w:t>
            </w:r>
          </w:p>
        </w:tc>
        <w:tc>
          <w:tcPr>
            <w:tcW w:w="3282" w:type="dxa"/>
          </w:tcPr>
          <w:p w:rsidR="008C05B1" w:rsidRDefault="008C05B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05B1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8C05B1" w:rsidRPr="00C1717B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электродвигателей на один затвор</w:t>
            </w:r>
            <w:r w:rsidRPr="00C1717B">
              <w:rPr>
                <w:sz w:val="24"/>
                <w:szCs w:val="24"/>
              </w:rPr>
              <w:t>.</w:t>
            </w:r>
          </w:p>
        </w:tc>
        <w:tc>
          <w:tcPr>
            <w:tcW w:w="3282" w:type="dxa"/>
            <w:shd w:val="clear" w:color="auto" w:fill="auto"/>
          </w:tcPr>
          <w:p w:rsidR="008C05B1" w:rsidRPr="00C1717B" w:rsidRDefault="008C05B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05B1" w:rsidTr="00714AB6">
        <w:trPr>
          <w:trHeight w:val="22"/>
        </w:trPr>
        <w:tc>
          <w:tcPr>
            <w:tcW w:w="6573" w:type="dxa"/>
          </w:tcPr>
          <w:p w:rsidR="008C05B1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8C05B1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подъеме затвора</w:t>
            </w:r>
          </w:p>
        </w:tc>
      </w:tr>
      <w:tr w:rsidR="008C05B1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8C05B1" w:rsidRPr="00C1717B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Всего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8C05B1" w:rsidRDefault="008C05B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05B1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8C05B1" w:rsidRPr="00C1717B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shd w:val="clear" w:color="auto" w:fill="auto"/>
          </w:tcPr>
          <w:p w:rsidR="008C05B1" w:rsidRPr="002B7AE3" w:rsidRDefault="002B7AE3" w:rsidP="002B7AE3">
            <w:pPr>
              <w:jc w:val="center"/>
            </w:pPr>
            <w:r w:rsidRPr="002B7AE3">
              <w:t>МТКВ-311-8</w:t>
            </w:r>
          </w:p>
        </w:tc>
      </w:tr>
      <w:tr w:rsidR="008C05B1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8C05B1" w:rsidRPr="00C1717B" w:rsidRDefault="008C05B1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Мощность одного электродвигателя кВт</w:t>
            </w:r>
          </w:p>
        </w:tc>
        <w:tc>
          <w:tcPr>
            <w:tcW w:w="3282" w:type="dxa"/>
            <w:shd w:val="clear" w:color="auto" w:fill="auto"/>
          </w:tcPr>
          <w:p w:rsidR="008C05B1" w:rsidRDefault="002B7AE3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FB08FB" w:rsidRPr="00CF25CA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Дренажный насос</w:t>
            </w:r>
            <w:r>
              <w:rPr>
                <w:b/>
                <w:sz w:val="24"/>
                <w:szCs w:val="24"/>
              </w:rPr>
              <w:t xml:space="preserve"> насосной ГЭС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Количество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FB08FB" w:rsidRPr="00CF25CA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Дренажный насос</w:t>
            </w:r>
            <w:r>
              <w:rPr>
                <w:b/>
                <w:sz w:val="24"/>
                <w:szCs w:val="24"/>
              </w:rPr>
              <w:t xml:space="preserve"> шахты турбины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FB08FB" w:rsidRDefault="009F536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5361">
              <w:rPr>
                <w:sz w:val="24"/>
                <w:szCs w:val="24"/>
              </w:rPr>
              <w:t>А-41-2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FB08FB" w:rsidRDefault="009F536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FB08FB" w:rsidRDefault="009F536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автоматический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FB08FB" w:rsidRPr="00CF25CA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Освещение ГЭС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FB08FB" w:rsidRDefault="008C05B1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Постоянный 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FB08FB" w:rsidRPr="00CF25CA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Агрегат бесперебойного питания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FB08FB" w:rsidRDefault="00B45825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  <w:shd w:val="clear" w:color="auto" w:fill="auto"/>
          </w:tcPr>
          <w:p w:rsidR="00FB08FB" w:rsidRDefault="00B45825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FB08FB" w:rsidTr="00714AB6">
        <w:trPr>
          <w:trHeight w:val="22"/>
        </w:trPr>
        <w:tc>
          <w:tcPr>
            <w:tcW w:w="9855" w:type="dxa"/>
            <w:gridSpan w:val="2"/>
          </w:tcPr>
          <w:p w:rsidR="00FB08FB" w:rsidRPr="00C55DDC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>ДГУ</w:t>
            </w:r>
          </w:p>
        </w:tc>
      </w:tr>
      <w:tr w:rsidR="00FB08FB" w:rsidTr="00714AB6">
        <w:trPr>
          <w:trHeight w:val="22"/>
        </w:trPr>
        <w:tc>
          <w:tcPr>
            <w:tcW w:w="6573" w:type="dxa"/>
          </w:tcPr>
          <w:p w:rsidR="00FB08FB" w:rsidRDefault="00FB08F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Требуемое количество ДГУ для обеспечения резервирования электропитанием оборудования для разворота электростанции.</w:t>
            </w:r>
          </w:p>
        </w:tc>
        <w:tc>
          <w:tcPr>
            <w:tcW w:w="3282" w:type="dxa"/>
            <w:vAlign w:val="center"/>
          </w:tcPr>
          <w:p w:rsidR="00FB08FB" w:rsidRDefault="00FB08F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B08FB" w:rsidRPr="00E15A9D" w:rsidRDefault="00FB08FB" w:rsidP="00FB08FB">
      <w:pPr>
        <w:jc w:val="both"/>
      </w:pPr>
    </w:p>
    <w:p w:rsidR="0020591D" w:rsidRPr="00D2042E" w:rsidRDefault="0020591D" w:rsidP="00824148">
      <w:pPr>
        <w:pStyle w:val="063"/>
        <w:numPr>
          <w:ilvl w:val="1"/>
          <w:numId w:val="7"/>
        </w:numPr>
        <w:spacing w:line="240" w:lineRule="auto"/>
        <w:ind w:left="0"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Беломор</w:t>
      </w:r>
      <w:r w:rsidRPr="00D2042E">
        <w:rPr>
          <w:b/>
          <w:sz w:val="24"/>
          <w:szCs w:val="24"/>
        </w:rPr>
        <w:t>ская ГЭС</w:t>
      </w:r>
    </w:p>
    <w:p w:rsidR="0020591D" w:rsidRPr="003D67A7" w:rsidRDefault="0020591D" w:rsidP="0020591D">
      <w:pPr>
        <w:pStyle w:val="063"/>
        <w:spacing w:line="240" w:lineRule="auto"/>
        <w:rPr>
          <w:sz w:val="24"/>
          <w:szCs w:val="24"/>
        </w:rPr>
      </w:pPr>
    </w:p>
    <w:p w:rsidR="0020591D" w:rsidRDefault="007A3E56" w:rsidP="007A3E56">
      <w:pPr>
        <w:pStyle w:val="063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Технические характеристики основного оборудования: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573"/>
        <w:gridCol w:w="3282"/>
      </w:tblGrid>
      <w:tr w:rsidR="0020591D" w:rsidTr="00714AB6">
        <w:trPr>
          <w:trHeight w:val="26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данные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20591D" w:rsidTr="00714AB6">
        <w:trPr>
          <w:trHeight w:val="26"/>
        </w:trPr>
        <w:tc>
          <w:tcPr>
            <w:tcW w:w="9855" w:type="dxa"/>
            <w:gridSpan w:val="2"/>
          </w:tcPr>
          <w:p w:rsidR="0020591D" w:rsidRPr="00FB6DE8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B6DE8">
              <w:rPr>
                <w:b/>
                <w:sz w:val="24"/>
                <w:szCs w:val="24"/>
              </w:rPr>
              <w:t>Трансформатор собственных нужд</w:t>
            </w:r>
          </w:p>
        </w:tc>
      </w:tr>
      <w:tr w:rsidR="0020591D" w:rsidTr="00714AB6">
        <w:trPr>
          <w:trHeight w:val="26"/>
        </w:trPr>
        <w:tc>
          <w:tcPr>
            <w:tcW w:w="6573" w:type="dxa"/>
          </w:tcPr>
          <w:p w:rsidR="0020591D" w:rsidRPr="00E02F73" w:rsidRDefault="0020591D" w:rsidP="00714AB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t>Тип</w:t>
            </w:r>
            <w:r>
              <w:rPr>
                <w:rFonts w:ascii="Arial Cyr" w:hAnsi="Arial Cyr"/>
                <w:sz w:val="20"/>
                <w:szCs w:val="20"/>
              </w:rPr>
              <w:t xml:space="preserve"> </w:t>
            </w:r>
          </w:p>
          <w:p w:rsidR="0020591D" w:rsidRDefault="0020591D" w:rsidP="00714AB6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82" w:type="dxa"/>
          </w:tcPr>
          <w:p w:rsidR="0020591D" w:rsidRPr="008A58BB" w:rsidRDefault="0020591D" w:rsidP="00714AB6">
            <w:pPr>
              <w:jc w:val="center"/>
            </w:pPr>
            <w:r w:rsidRPr="008A58BB">
              <w:t>ТС-320/10</w:t>
            </w:r>
          </w:p>
          <w:p w:rsidR="0020591D" w:rsidRPr="008A58BB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591D" w:rsidTr="00714AB6">
        <w:trPr>
          <w:trHeight w:val="26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3282" w:type="dxa"/>
          </w:tcPr>
          <w:p w:rsidR="0020591D" w:rsidRDefault="00714AB6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0591D" w:rsidTr="00714AB6">
        <w:trPr>
          <w:trHeight w:val="26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AF443D" w:rsidTr="0000372F">
        <w:trPr>
          <w:trHeight w:val="26"/>
        </w:trPr>
        <w:tc>
          <w:tcPr>
            <w:tcW w:w="9855" w:type="dxa"/>
            <w:gridSpan w:val="2"/>
          </w:tcPr>
          <w:p w:rsidR="00AF443D" w:rsidRPr="00AF443D" w:rsidRDefault="00AF443D" w:rsidP="0000372F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3D">
              <w:rPr>
                <w:b/>
                <w:sz w:val="24"/>
                <w:szCs w:val="24"/>
              </w:rPr>
              <w:t>Щит собственных нужд</w:t>
            </w:r>
            <w:r w:rsidR="00EF4CC8">
              <w:rPr>
                <w:b/>
                <w:sz w:val="24"/>
                <w:szCs w:val="24"/>
              </w:rPr>
              <w:t xml:space="preserve"> (Щит С)</w:t>
            </w:r>
          </w:p>
        </w:tc>
      </w:tr>
      <w:tr w:rsidR="00EF4CC8" w:rsidTr="002608DC">
        <w:trPr>
          <w:trHeight w:val="26"/>
        </w:trPr>
        <w:tc>
          <w:tcPr>
            <w:tcW w:w="6573" w:type="dxa"/>
          </w:tcPr>
          <w:p w:rsidR="00EF4CC8" w:rsidRDefault="00EF4CC8" w:rsidP="002608DC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Тип, количество ячеек, количество др. щитов «С» </w:t>
            </w:r>
          </w:p>
        </w:tc>
        <w:tc>
          <w:tcPr>
            <w:tcW w:w="3282" w:type="dxa"/>
          </w:tcPr>
          <w:p w:rsidR="00EF4CC8" w:rsidRPr="00EF4CC8" w:rsidRDefault="00EF4CC8" w:rsidP="002608DC">
            <w:pPr>
              <w:pStyle w:val="063"/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  <w:r w:rsidRPr="004658B1">
              <w:rPr>
                <w:sz w:val="24"/>
                <w:szCs w:val="24"/>
              </w:rPr>
              <w:t>2 секции из</w:t>
            </w:r>
            <w:r w:rsidR="00553A50" w:rsidRPr="004658B1">
              <w:rPr>
                <w:sz w:val="24"/>
                <w:szCs w:val="24"/>
              </w:rPr>
              <w:t>10</w:t>
            </w:r>
            <w:r w:rsidRPr="004658B1">
              <w:rPr>
                <w:sz w:val="24"/>
                <w:szCs w:val="24"/>
              </w:rPr>
              <w:t xml:space="preserve"> ячеек, </w:t>
            </w:r>
            <w:r w:rsidR="00553A50" w:rsidRPr="004658B1">
              <w:rPr>
                <w:sz w:val="24"/>
                <w:szCs w:val="24"/>
              </w:rPr>
              <w:t>21</w:t>
            </w:r>
            <w:r w:rsidRPr="004658B1">
              <w:rPr>
                <w:sz w:val="24"/>
                <w:szCs w:val="24"/>
              </w:rPr>
              <w:t xml:space="preserve"> щит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</w:tcPr>
          <w:p w:rsidR="0020591D" w:rsidRPr="00C55DDC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>Маслонапорные установк</w:t>
            </w:r>
            <w:proofErr w:type="gramStart"/>
            <w:r w:rsidRPr="00C55DDC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(</w:t>
            </w:r>
            <w:proofErr w:type="gramEnd"/>
            <w:r>
              <w:rPr>
                <w:b/>
                <w:sz w:val="24"/>
                <w:szCs w:val="24"/>
              </w:rPr>
              <w:t>МНУ)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Г/А ГЭС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0591D" w:rsidTr="00714AB6">
        <w:trPr>
          <w:trHeight w:val="376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маслонапорных установок на один Г/А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маслонапорных установок </w:t>
            </w:r>
            <w:r w:rsidRPr="00C1717B">
              <w:rPr>
                <w:sz w:val="24"/>
                <w:szCs w:val="24"/>
              </w:rPr>
              <w:t>на станции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двигателей на одну маслонапорную установку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 работе, 1 в резерве.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электродвигател</w:t>
            </w:r>
            <w:r w:rsidR="001B103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shd w:val="clear" w:color="auto" w:fill="auto"/>
          </w:tcPr>
          <w:p w:rsidR="0020591D" w:rsidRPr="00FB08FB" w:rsidRDefault="0020591D" w:rsidP="00714AB6">
            <w:pPr>
              <w:jc w:val="center"/>
            </w:pPr>
            <w:r w:rsidRPr="00FB08FB">
              <w:t>А-71-2</w:t>
            </w:r>
          </w:p>
          <w:p w:rsidR="0020591D" w:rsidRPr="00FB08FB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Мощность одного электродвигателя</w:t>
            </w:r>
            <w:r>
              <w:rPr>
                <w:sz w:val="24"/>
                <w:szCs w:val="24"/>
              </w:rPr>
              <w:t>,</w:t>
            </w:r>
            <w:r w:rsidRPr="00C1717B">
              <w:rPr>
                <w:sz w:val="24"/>
                <w:szCs w:val="24"/>
              </w:rPr>
              <w:t xml:space="preserve">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28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</w:tcPr>
          <w:p w:rsidR="0020591D" w:rsidRPr="00C55DDC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 xml:space="preserve">Канатные механизмы </w:t>
            </w:r>
            <w:r>
              <w:rPr>
                <w:b/>
                <w:sz w:val="24"/>
                <w:szCs w:val="24"/>
              </w:rPr>
              <w:t>ремонтных щитов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8A557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8A557B">
              <w:rPr>
                <w:b/>
                <w:sz w:val="24"/>
                <w:szCs w:val="24"/>
              </w:rPr>
              <w:t xml:space="preserve"> </w:t>
            </w:r>
            <w:r w:rsidR="0020591D" w:rsidRPr="008A557B">
              <w:rPr>
                <w:b/>
                <w:sz w:val="24"/>
                <w:szCs w:val="24"/>
              </w:rPr>
              <w:t>ремонтных</w:t>
            </w:r>
            <w:r w:rsidR="0020591D">
              <w:rPr>
                <w:sz w:val="24"/>
                <w:szCs w:val="24"/>
              </w:rPr>
              <w:t xml:space="preserve"> щитов на один Г/А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8A557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  <w:r w:rsidR="0020591D">
              <w:rPr>
                <w:sz w:val="24"/>
                <w:szCs w:val="24"/>
              </w:rPr>
              <w:t>ремонтных щитов</w:t>
            </w:r>
          </w:p>
        </w:tc>
        <w:tc>
          <w:tcPr>
            <w:tcW w:w="3282" w:type="dxa"/>
          </w:tcPr>
          <w:p w:rsidR="0020591D" w:rsidRDefault="000C75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58B1">
              <w:rPr>
                <w:sz w:val="24"/>
                <w:szCs w:val="24"/>
              </w:rPr>
              <w:t>6</w:t>
            </w:r>
          </w:p>
        </w:tc>
      </w:tr>
      <w:tr w:rsidR="0020591D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0C75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Мостовой кран для подъема </w:t>
            </w:r>
            <w:r w:rsidR="003867A5">
              <w:rPr>
                <w:sz w:val="24"/>
                <w:szCs w:val="24"/>
              </w:rPr>
              <w:t xml:space="preserve">ремонтных </w:t>
            </w:r>
            <w:r w:rsidR="0020591D">
              <w:rPr>
                <w:sz w:val="24"/>
                <w:szCs w:val="24"/>
              </w:rPr>
              <w:t>щит</w:t>
            </w:r>
            <w:r>
              <w:rPr>
                <w:sz w:val="24"/>
                <w:szCs w:val="24"/>
              </w:rPr>
              <w:t>ов</w:t>
            </w:r>
            <w:r w:rsidR="0020591D" w:rsidRPr="00C1717B">
              <w:rPr>
                <w:sz w:val="24"/>
                <w:szCs w:val="24"/>
              </w:rPr>
              <w:t>.</w:t>
            </w:r>
          </w:p>
        </w:tc>
        <w:tc>
          <w:tcPr>
            <w:tcW w:w="3282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подъеме затвора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0C75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  <w:r w:rsidR="0020591D" w:rsidRPr="00C1717B">
              <w:rPr>
                <w:sz w:val="24"/>
                <w:szCs w:val="24"/>
              </w:rPr>
              <w:t>электродвигателей</w:t>
            </w:r>
            <w:r>
              <w:rPr>
                <w:sz w:val="24"/>
                <w:szCs w:val="24"/>
              </w:rPr>
              <w:t xml:space="preserve"> (гл. подъем,  перемещение крана, перемещение тележки)</w:t>
            </w:r>
          </w:p>
        </w:tc>
        <w:tc>
          <w:tcPr>
            <w:tcW w:w="3282" w:type="dxa"/>
            <w:shd w:val="clear" w:color="auto" w:fill="auto"/>
          </w:tcPr>
          <w:p w:rsidR="0020591D" w:rsidRDefault="000C75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0591D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</w:t>
            </w:r>
            <w:r w:rsidR="000C751D">
              <w:rPr>
                <w:sz w:val="24"/>
                <w:szCs w:val="24"/>
              </w:rPr>
              <w:t>ей</w:t>
            </w:r>
          </w:p>
        </w:tc>
        <w:tc>
          <w:tcPr>
            <w:tcW w:w="3282" w:type="dxa"/>
            <w:shd w:val="clear" w:color="auto" w:fill="auto"/>
          </w:tcPr>
          <w:p w:rsidR="0020591D" w:rsidRPr="00C1717B" w:rsidRDefault="000C751D" w:rsidP="000C751D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C751D">
              <w:rPr>
                <w:sz w:val="24"/>
                <w:szCs w:val="24"/>
              </w:rPr>
              <w:t>МТК-52-8</w:t>
            </w:r>
            <w:r>
              <w:rPr>
                <w:sz w:val="24"/>
                <w:szCs w:val="24"/>
              </w:rPr>
              <w:t>/</w:t>
            </w:r>
            <w:r w:rsidR="0020591D">
              <w:rPr>
                <w:sz w:val="24"/>
                <w:szCs w:val="24"/>
              </w:rPr>
              <w:t xml:space="preserve"> </w:t>
            </w:r>
            <w:r w:rsidRPr="000C751D">
              <w:rPr>
                <w:sz w:val="24"/>
                <w:szCs w:val="24"/>
              </w:rPr>
              <w:t>МТК-012-6</w:t>
            </w:r>
            <w:r>
              <w:rPr>
                <w:sz w:val="24"/>
                <w:szCs w:val="24"/>
              </w:rPr>
              <w:t xml:space="preserve"> /</w:t>
            </w:r>
            <w:r w:rsidRPr="000C751D">
              <w:rPr>
                <w:sz w:val="24"/>
                <w:szCs w:val="24"/>
              </w:rPr>
              <w:t>АО-31-4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8A557B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электродвигателей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20591D" w:rsidRPr="00C1717B">
              <w:rPr>
                <w:sz w:val="24"/>
                <w:szCs w:val="24"/>
              </w:rPr>
              <w:t xml:space="preserve"> </w:t>
            </w:r>
            <w:proofErr w:type="gramStart"/>
            <w:r w:rsidR="0020591D" w:rsidRPr="00C1717B">
              <w:rPr>
                <w:sz w:val="24"/>
                <w:szCs w:val="24"/>
              </w:rPr>
              <w:t>к</w:t>
            </w:r>
            <w:proofErr w:type="gramEnd"/>
            <w:r w:rsidR="0020591D" w:rsidRPr="00C1717B">
              <w:rPr>
                <w:sz w:val="24"/>
                <w:szCs w:val="24"/>
              </w:rPr>
              <w:t>Вт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C751D">
              <w:rPr>
                <w:sz w:val="24"/>
                <w:szCs w:val="24"/>
              </w:rPr>
              <w:t>/ 2,2  /0,6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Pr="00CF25CA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Выпрямительный агрегат зарядно-</w:t>
            </w:r>
            <w:proofErr w:type="spellStart"/>
            <w:r w:rsidRPr="00CF25CA">
              <w:rPr>
                <w:b/>
                <w:sz w:val="24"/>
                <w:szCs w:val="24"/>
              </w:rPr>
              <w:t>подзаряд</w:t>
            </w:r>
            <w:r>
              <w:rPr>
                <w:b/>
                <w:sz w:val="24"/>
                <w:szCs w:val="24"/>
              </w:rPr>
              <w:t>н</w:t>
            </w:r>
            <w:r w:rsidRPr="00CF25CA">
              <w:rPr>
                <w:b/>
                <w:sz w:val="24"/>
                <w:szCs w:val="24"/>
              </w:rPr>
              <w:t>ый</w:t>
            </w:r>
            <w:proofErr w:type="spellEnd"/>
            <w:r w:rsidRPr="00CF25CA">
              <w:rPr>
                <w:b/>
                <w:sz w:val="24"/>
                <w:szCs w:val="24"/>
              </w:rPr>
              <w:t xml:space="preserve"> (ВАЗП) 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2E1C38">
              <w:rPr>
                <w:sz w:val="24"/>
                <w:szCs w:val="24"/>
              </w:rPr>
              <w:t>ВАЗП-380/260-40/80-У4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A0643A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Pr="00CF25CA" w:rsidRDefault="0020591D" w:rsidP="00714AB6">
            <w:pPr>
              <w:pStyle w:val="063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Н</w:t>
            </w:r>
            <w:r w:rsidRPr="00CF25CA">
              <w:rPr>
                <w:b/>
                <w:sz w:val="24"/>
                <w:szCs w:val="24"/>
              </w:rPr>
              <w:t>асос</w:t>
            </w:r>
            <w:r>
              <w:rPr>
                <w:b/>
                <w:sz w:val="24"/>
                <w:szCs w:val="24"/>
              </w:rPr>
              <w:t xml:space="preserve"> технического водоснабжения ГЭС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Default="0020591D" w:rsidP="00714AB6">
            <w:pPr>
              <w:pStyle w:val="063"/>
              <w:tabs>
                <w:tab w:val="left" w:pos="7995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насосов</w:t>
            </w:r>
            <w:r>
              <w:rPr>
                <w:sz w:val="24"/>
                <w:szCs w:val="24"/>
              </w:rPr>
              <w:tab/>
              <w:t>3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20591D" w:rsidRDefault="008A557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557B">
              <w:rPr>
                <w:sz w:val="24"/>
                <w:szCs w:val="24"/>
              </w:rPr>
              <w:t>АО-2-91-4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8A557B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75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 работе, 2</w:t>
            </w:r>
            <w:r w:rsidR="008A55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резерве.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Pr="00CF25CA" w:rsidRDefault="0020591D" w:rsidP="00714AB6">
            <w:pPr>
              <w:pStyle w:val="063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</w:t>
            </w:r>
            <w:r w:rsidRPr="00C55DDC">
              <w:rPr>
                <w:b/>
                <w:sz w:val="24"/>
                <w:szCs w:val="24"/>
              </w:rPr>
              <w:t>Канатные механизмы</w:t>
            </w:r>
            <w:r>
              <w:rPr>
                <w:b/>
                <w:sz w:val="24"/>
                <w:szCs w:val="24"/>
              </w:rPr>
              <w:t xml:space="preserve"> оперативных затворов холостого водосброса </w:t>
            </w:r>
            <w:r w:rsidRPr="00C55DD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ГЭС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оперативных затворов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591D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электродвигателей на один затвор</w:t>
            </w:r>
            <w:r w:rsidRPr="00C1717B">
              <w:rPr>
                <w:sz w:val="24"/>
                <w:szCs w:val="24"/>
              </w:rPr>
              <w:t>.</w:t>
            </w:r>
          </w:p>
        </w:tc>
        <w:tc>
          <w:tcPr>
            <w:tcW w:w="3282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подъеме затвора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Всего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591D" w:rsidRPr="00C1717B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shd w:val="clear" w:color="auto" w:fill="auto"/>
          </w:tcPr>
          <w:p w:rsidR="0020591D" w:rsidRPr="002B7AE3" w:rsidRDefault="0020591D" w:rsidP="00714AB6">
            <w:pPr>
              <w:jc w:val="center"/>
            </w:pPr>
            <w:r w:rsidRPr="002B7AE3">
              <w:t>МТКВ-311-8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Pr="00C1717B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Мощность одного электродвигателя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Pr="00CF25CA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Дренажный насос</w:t>
            </w:r>
            <w:r>
              <w:rPr>
                <w:b/>
                <w:sz w:val="24"/>
                <w:szCs w:val="24"/>
              </w:rPr>
              <w:t xml:space="preserve"> насосной ГЭС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C1717B">
              <w:rPr>
                <w:sz w:val="24"/>
                <w:szCs w:val="24"/>
              </w:rPr>
              <w:t>Количество электродвигателей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Pr="00CF25CA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Дренажный насос</w:t>
            </w:r>
            <w:r>
              <w:rPr>
                <w:b/>
                <w:sz w:val="24"/>
                <w:szCs w:val="24"/>
              </w:rPr>
              <w:t xml:space="preserve"> шахты турбины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shd w:val="clear" w:color="auto" w:fill="auto"/>
          </w:tcPr>
          <w:p w:rsidR="0020591D" w:rsidRDefault="00714AB6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А-41-2</w:t>
            </w:r>
            <w:r w:rsidR="0020591D">
              <w:rPr>
                <w:sz w:val="24"/>
                <w:szCs w:val="24"/>
              </w:rPr>
              <w:t xml:space="preserve"> 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714AB6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</w:tcPr>
          <w:p w:rsidR="0020591D" w:rsidRDefault="00714AB6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автоматический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Pr="00CF25CA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25CA">
              <w:rPr>
                <w:b/>
                <w:sz w:val="24"/>
                <w:szCs w:val="24"/>
              </w:rPr>
              <w:t>Освещение ГЭС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Постоянный 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  <w:shd w:val="clear" w:color="auto" w:fill="auto"/>
          </w:tcPr>
          <w:p w:rsidR="0020591D" w:rsidRPr="00CF25CA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Агрегат бесперебойного питания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  <w:shd w:val="clear" w:color="auto" w:fill="auto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20591D" w:rsidTr="00714AB6">
        <w:trPr>
          <w:trHeight w:val="22"/>
        </w:trPr>
        <w:tc>
          <w:tcPr>
            <w:tcW w:w="9855" w:type="dxa"/>
            <w:gridSpan w:val="2"/>
          </w:tcPr>
          <w:p w:rsidR="0020591D" w:rsidRPr="00C55DDC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5DDC">
              <w:rPr>
                <w:b/>
                <w:sz w:val="24"/>
                <w:szCs w:val="24"/>
              </w:rPr>
              <w:t>ДГУ</w:t>
            </w:r>
          </w:p>
        </w:tc>
      </w:tr>
      <w:tr w:rsidR="0020591D" w:rsidTr="00714AB6">
        <w:trPr>
          <w:trHeight w:val="22"/>
        </w:trPr>
        <w:tc>
          <w:tcPr>
            <w:tcW w:w="6573" w:type="dxa"/>
          </w:tcPr>
          <w:p w:rsidR="0020591D" w:rsidRDefault="0020591D" w:rsidP="00714AB6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Требуемое количество ДГУ для обеспечения резервирования электропитанием оборудования для разворота электростанции.</w:t>
            </w:r>
          </w:p>
        </w:tc>
        <w:tc>
          <w:tcPr>
            <w:tcW w:w="3282" w:type="dxa"/>
            <w:vAlign w:val="center"/>
          </w:tcPr>
          <w:p w:rsidR="0020591D" w:rsidRDefault="0020591D" w:rsidP="00714AB6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0591D" w:rsidRDefault="0020591D" w:rsidP="0020591D">
      <w:pPr>
        <w:jc w:val="both"/>
      </w:pPr>
    </w:p>
    <w:p w:rsidR="00FC39C3" w:rsidRPr="00725B57" w:rsidRDefault="00714AB6" w:rsidP="00824148">
      <w:pPr>
        <w:pStyle w:val="063"/>
        <w:numPr>
          <w:ilvl w:val="1"/>
          <w:numId w:val="7"/>
        </w:numPr>
        <w:spacing w:line="240" w:lineRule="auto"/>
        <w:ind w:left="0" w:firstLine="284"/>
        <w:rPr>
          <w:b/>
          <w:sz w:val="24"/>
          <w:szCs w:val="24"/>
        </w:rPr>
      </w:pPr>
      <w:r>
        <w:t xml:space="preserve"> </w:t>
      </w:r>
      <w:r w:rsidR="009A2459">
        <w:t xml:space="preserve"> </w:t>
      </w:r>
      <w:proofErr w:type="spellStart"/>
      <w:r w:rsidR="009A2459">
        <w:rPr>
          <w:b/>
          <w:sz w:val="24"/>
          <w:szCs w:val="24"/>
        </w:rPr>
        <w:t>Палакорг</w:t>
      </w:r>
      <w:r w:rsidR="009A2459" w:rsidRPr="00D2042E">
        <w:rPr>
          <w:b/>
          <w:sz w:val="24"/>
          <w:szCs w:val="24"/>
        </w:rPr>
        <w:t>ская</w:t>
      </w:r>
      <w:proofErr w:type="spellEnd"/>
      <w:r w:rsidR="009A2459" w:rsidRPr="00D2042E">
        <w:rPr>
          <w:b/>
          <w:sz w:val="24"/>
          <w:szCs w:val="24"/>
        </w:rPr>
        <w:t xml:space="preserve"> ГЭС</w:t>
      </w:r>
    </w:p>
    <w:p w:rsidR="00725B57" w:rsidRPr="00725B57" w:rsidRDefault="00725B57" w:rsidP="00725B57">
      <w:pPr>
        <w:pStyle w:val="063"/>
        <w:spacing w:line="240" w:lineRule="auto"/>
        <w:ind w:left="720" w:firstLine="0"/>
        <w:rPr>
          <w:b/>
          <w:sz w:val="24"/>
          <w:szCs w:val="24"/>
        </w:rPr>
      </w:pPr>
    </w:p>
    <w:p w:rsidR="00FC39C3" w:rsidRDefault="00FC39C3" w:rsidP="00FC39C3">
      <w:pPr>
        <w:pStyle w:val="063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характеристики </w:t>
      </w:r>
      <w:r w:rsidR="00854E32">
        <w:rPr>
          <w:sz w:val="24"/>
          <w:szCs w:val="24"/>
        </w:rPr>
        <w:t xml:space="preserve">основного </w:t>
      </w:r>
      <w:r>
        <w:rPr>
          <w:sz w:val="24"/>
          <w:szCs w:val="24"/>
        </w:rPr>
        <w:t>оборудования: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573"/>
        <w:gridCol w:w="3282"/>
      </w:tblGrid>
      <w:tr w:rsidR="00FC39C3" w:rsidTr="00FC39C3">
        <w:trPr>
          <w:trHeight w:val="26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данные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C39C3" w:rsidTr="00FC39C3">
        <w:trPr>
          <w:trHeight w:val="26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Трансформатор собственных нужд</w:t>
            </w:r>
          </w:p>
        </w:tc>
      </w:tr>
      <w:tr w:rsidR="00FC39C3" w:rsidTr="00FC39C3">
        <w:trPr>
          <w:trHeight w:val="26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C3" w:rsidRDefault="00FC39C3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t>Тип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FC39C3" w:rsidRDefault="00FC39C3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C3" w:rsidRDefault="00FC39C3">
            <w:pPr>
              <w:jc w:val="center"/>
            </w:pPr>
            <w:r>
              <w:t>ТС-560/10</w:t>
            </w:r>
          </w:p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39C3" w:rsidTr="00FC39C3">
        <w:trPr>
          <w:trHeight w:val="26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39C3" w:rsidTr="00FC39C3">
        <w:trPr>
          <w:trHeight w:val="26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</w:tr>
      <w:tr w:rsidR="00FC39C3" w:rsidTr="00FC39C3">
        <w:trPr>
          <w:trHeight w:val="26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Щит собственных нужд</w:t>
            </w:r>
            <w:r w:rsidR="00A0643A">
              <w:rPr>
                <w:b/>
                <w:sz w:val="24"/>
                <w:szCs w:val="24"/>
              </w:rPr>
              <w:t xml:space="preserve"> (Щит Н)</w:t>
            </w:r>
          </w:p>
        </w:tc>
      </w:tr>
      <w:tr w:rsidR="00FC39C3" w:rsidTr="00FC39C3">
        <w:trPr>
          <w:trHeight w:val="26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количество ячеек</w:t>
            </w:r>
            <w:r w:rsidR="00EF4CC8">
              <w:rPr>
                <w:sz w:val="24"/>
                <w:szCs w:val="24"/>
              </w:rPr>
              <w:t>, количество др. щитов</w:t>
            </w:r>
            <w:r w:rsidR="008E1077">
              <w:rPr>
                <w:sz w:val="24"/>
                <w:szCs w:val="24"/>
              </w:rPr>
              <w:t xml:space="preserve"> «Н»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C3" w:rsidRDefault="00A0643A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секции. 14 ячеек</w:t>
            </w:r>
            <w:r w:rsidRPr="00850C30">
              <w:rPr>
                <w:sz w:val="24"/>
                <w:szCs w:val="24"/>
              </w:rPr>
              <w:t>.</w:t>
            </w:r>
            <w:r w:rsidR="008E1077" w:rsidRPr="00850C30">
              <w:rPr>
                <w:sz w:val="24"/>
                <w:szCs w:val="24"/>
              </w:rPr>
              <w:t xml:space="preserve"> </w:t>
            </w:r>
            <w:r w:rsidR="00850C30" w:rsidRPr="00850C30">
              <w:rPr>
                <w:sz w:val="24"/>
                <w:szCs w:val="24"/>
              </w:rPr>
              <w:t>17</w:t>
            </w:r>
            <w:r w:rsidR="008E1077" w:rsidRPr="00850C30">
              <w:rPr>
                <w:sz w:val="24"/>
                <w:szCs w:val="24"/>
              </w:rPr>
              <w:t xml:space="preserve"> щитов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Маслонапорные установки (МНУ)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Г/А ГЭС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39C3" w:rsidTr="00FC39C3">
        <w:trPr>
          <w:trHeight w:val="376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маслонапорных установок на один Г/А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маслонапорных установок на станции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двигателей на одну маслонапорную установку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 работе, 1 в резерве.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электродвигател</w:t>
            </w:r>
            <w:r w:rsidR="001B103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электродвигателя      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C3" w:rsidRDefault="00FC39C3">
            <w:pPr>
              <w:jc w:val="center"/>
            </w:pPr>
            <w:r>
              <w:t>А 71-2А, А-2-72/2</w:t>
            </w:r>
          </w:p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одного электродвигателя, кВт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28, 30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Канатные механизмы аварийно-ремонтных щитов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аварийно-ремонтных щитов на один Г/А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аварийно-ремонтных ремонтных щитов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электродвигателей на один щит.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подъеме затвора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электродвигателей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МТКВ 511-8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электродвигателей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Выпрямительный агрегат зарядно-</w:t>
            </w:r>
            <w:proofErr w:type="spellStart"/>
            <w:r>
              <w:rPr>
                <w:b/>
                <w:sz w:val="24"/>
                <w:szCs w:val="24"/>
              </w:rPr>
              <w:t>подзарядный</w:t>
            </w:r>
            <w:proofErr w:type="spellEnd"/>
            <w:r>
              <w:rPr>
                <w:b/>
                <w:sz w:val="24"/>
                <w:szCs w:val="24"/>
              </w:rPr>
              <w:t xml:space="preserve"> (ВАЗП) 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ВАЗП-380/260-40/80-У4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</w:t>
            </w:r>
          </w:p>
        </w:tc>
      </w:tr>
      <w:tr w:rsidR="00FC39C3" w:rsidRP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</w:t>
            </w:r>
            <w:r w:rsidRPr="00FC39C3">
              <w:rPr>
                <w:b/>
                <w:sz w:val="24"/>
                <w:szCs w:val="24"/>
              </w:rPr>
              <w:t>Насос технического водоснабжения ГЭС</w:t>
            </w:r>
          </w:p>
        </w:tc>
      </w:tr>
      <w:tr w:rsidR="00FC39C3" w:rsidRP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tabs>
                <w:tab w:val="left" w:pos="7995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 xml:space="preserve">Количество насосов     </w:t>
            </w:r>
            <w:r>
              <w:rPr>
                <w:sz w:val="24"/>
                <w:szCs w:val="24"/>
              </w:rPr>
              <w:t xml:space="preserve">                               </w:t>
            </w:r>
            <w:r w:rsidRPr="00FC39C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C3" w:rsidRPr="00FC39C3" w:rsidRDefault="00FC39C3" w:rsidP="00FC39C3">
            <w:pPr>
              <w:pStyle w:val="063"/>
              <w:tabs>
                <w:tab w:val="left" w:pos="799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3</w:t>
            </w:r>
          </w:p>
        </w:tc>
      </w:tr>
      <w:tr w:rsidR="00FC39C3" w:rsidRP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 w:rsidP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 xml:space="preserve">Тип 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C39C3">
              <w:rPr>
                <w:sz w:val="24"/>
                <w:szCs w:val="24"/>
              </w:rPr>
              <w:t>А 250 62У3 1081</w:t>
            </w:r>
            <w:r>
              <w:rPr>
                <w:sz w:val="24"/>
                <w:szCs w:val="24"/>
              </w:rPr>
              <w:t xml:space="preserve"> -1шт.                   </w:t>
            </w:r>
            <w:r w:rsidRPr="00FC39C3">
              <w:rPr>
                <w:sz w:val="24"/>
                <w:szCs w:val="24"/>
              </w:rPr>
              <w:t>А</w:t>
            </w:r>
            <w:proofErr w:type="gramStart"/>
            <w:r w:rsidRPr="00FC39C3">
              <w:rPr>
                <w:sz w:val="24"/>
                <w:szCs w:val="24"/>
                <w:lang w:val="en-US"/>
              </w:rPr>
              <w:t>S</w:t>
            </w:r>
            <w:proofErr w:type="gramEnd"/>
            <w:r w:rsidRPr="00FC39C3">
              <w:rPr>
                <w:sz w:val="24"/>
                <w:szCs w:val="24"/>
                <w:lang w:val="en-US"/>
              </w:rPr>
              <w:t xml:space="preserve"> I </w:t>
            </w:r>
            <w:r w:rsidRPr="00FC39C3">
              <w:rPr>
                <w:sz w:val="24"/>
                <w:szCs w:val="24"/>
              </w:rPr>
              <w:t>280 575-4</w:t>
            </w:r>
            <w:r>
              <w:rPr>
                <w:sz w:val="24"/>
                <w:szCs w:val="24"/>
              </w:rPr>
              <w:t xml:space="preserve"> – 2 шт.</w:t>
            </w:r>
          </w:p>
        </w:tc>
      </w:tr>
      <w:tr w:rsidR="00FC39C3" w:rsidRP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 xml:space="preserve">Мощность, кВт                                         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75,00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1 в работе, 2 в резерве.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Канатный механизм затвора холостого водосброса  ГЭС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оперативных затворов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электродвигателей на один затвор.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подъеме затвора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jc w:val="center"/>
            </w:pPr>
            <w:r>
              <w:t>МТКВ-511-8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одного электродвигателя кВт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FC39C3" w:rsidRP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C39C3">
              <w:rPr>
                <w:b/>
                <w:sz w:val="24"/>
                <w:szCs w:val="24"/>
              </w:rPr>
              <w:t>Компрессор высокого давления.</w:t>
            </w:r>
          </w:p>
        </w:tc>
      </w:tr>
      <w:tr w:rsidR="00FC39C3" w:rsidRP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А 81-8 А</w:t>
            </w:r>
          </w:p>
        </w:tc>
      </w:tr>
      <w:tr w:rsidR="00FC39C3" w:rsidRP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30,00</w:t>
            </w:r>
          </w:p>
        </w:tc>
      </w:tr>
      <w:tr w:rsidR="00FC39C3" w:rsidRP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Количество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1</w:t>
            </w:r>
          </w:p>
        </w:tc>
      </w:tr>
      <w:tr w:rsidR="00FC39C3" w:rsidRP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P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39C3">
              <w:rPr>
                <w:sz w:val="24"/>
                <w:szCs w:val="24"/>
              </w:rPr>
              <w:t>На время подкачки воздуха в котёл МНУ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Дренажный насос шахты турбины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51-2А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электродвигателей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автоматический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Освещение ГЭС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Постоянный 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Агрегат бесперебойного питания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кВт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FC39C3" w:rsidTr="00FC39C3">
        <w:trPr>
          <w:trHeight w:val="22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ДГУ</w:t>
            </w:r>
          </w:p>
        </w:tc>
      </w:tr>
      <w:tr w:rsidR="00FC39C3" w:rsidTr="00FC39C3">
        <w:trPr>
          <w:trHeight w:val="22"/>
        </w:trPr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Требуемое количество ДГУ для обеспечения резервирования электропитанием оборудования для разворота электростанции.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C3" w:rsidRDefault="00FC39C3">
            <w:pPr>
              <w:pStyle w:val="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197646" w:rsidRPr="00B113BC" w:rsidRDefault="00197646" w:rsidP="00B113BC">
      <w:pPr>
        <w:jc w:val="both"/>
        <w:rPr>
          <w:lang w:val="en-US"/>
        </w:rPr>
      </w:pPr>
    </w:p>
    <w:p w:rsidR="007A1BDD" w:rsidRDefault="00F731BB" w:rsidP="00824148">
      <w:pPr>
        <w:pStyle w:val="063"/>
        <w:spacing w:line="240" w:lineRule="auto"/>
        <w:ind w:firstLine="284"/>
        <w:rPr>
          <w:sz w:val="24"/>
          <w:szCs w:val="24"/>
        </w:rPr>
      </w:pPr>
      <w:r>
        <w:rPr>
          <w:b/>
          <w:sz w:val="24"/>
          <w:szCs w:val="24"/>
        </w:rPr>
        <w:t>2.5</w:t>
      </w:r>
      <w:r w:rsidR="00E37FCD" w:rsidRPr="003E5FFC">
        <w:rPr>
          <w:b/>
          <w:sz w:val="24"/>
          <w:szCs w:val="24"/>
        </w:rPr>
        <w:t>.</w:t>
      </w:r>
      <w:r w:rsidR="00E37FCD">
        <w:rPr>
          <w:sz w:val="24"/>
          <w:szCs w:val="24"/>
        </w:rPr>
        <w:t xml:space="preserve"> </w:t>
      </w:r>
      <w:r w:rsidR="007953A1">
        <w:rPr>
          <w:sz w:val="24"/>
          <w:szCs w:val="24"/>
        </w:rPr>
        <w:t xml:space="preserve"> </w:t>
      </w:r>
      <w:r w:rsidR="007A1BDD" w:rsidRPr="00AE5C23">
        <w:rPr>
          <w:sz w:val="24"/>
          <w:szCs w:val="24"/>
        </w:rPr>
        <w:t>Маслонапорн</w:t>
      </w:r>
      <w:r w:rsidR="007A1BDD">
        <w:rPr>
          <w:sz w:val="24"/>
          <w:szCs w:val="24"/>
        </w:rPr>
        <w:t>ые</w:t>
      </w:r>
      <w:r w:rsidR="007A1BDD" w:rsidRPr="00AE5C23">
        <w:rPr>
          <w:sz w:val="24"/>
          <w:szCs w:val="24"/>
        </w:rPr>
        <w:t xml:space="preserve"> установк</w:t>
      </w:r>
      <w:r w:rsidR="007A1BDD">
        <w:rPr>
          <w:sz w:val="24"/>
          <w:szCs w:val="24"/>
        </w:rPr>
        <w:t>и гидроагрегатов (</w:t>
      </w:r>
      <w:r w:rsidR="007A1BDD" w:rsidRPr="00AE5C23">
        <w:rPr>
          <w:sz w:val="24"/>
          <w:szCs w:val="24"/>
        </w:rPr>
        <w:t>МНУ</w:t>
      </w:r>
      <w:r w:rsidR="007A1BDD">
        <w:rPr>
          <w:sz w:val="24"/>
          <w:szCs w:val="24"/>
        </w:rPr>
        <w:t>)</w:t>
      </w:r>
      <w:r w:rsidR="007A1BDD" w:rsidRPr="00AE5C23">
        <w:rPr>
          <w:sz w:val="24"/>
          <w:szCs w:val="24"/>
        </w:rPr>
        <w:t xml:space="preserve"> предназначен</w:t>
      </w:r>
      <w:r w:rsidR="007A1BDD">
        <w:rPr>
          <w:sz w:val="24"/>
          <w:szCs w:val="24"/>
        </w:rPr>
        <w:t>ы</w:t>
      </w:r>
      <w:r w:rsidR="00E37FCD">
        <w:rPr>
          <w:sz w:val="24"/>
          <w:szCs w:val="24"/>
        </w:rPr>
        <w:t xml:space="preserve"> для питания </w:t>
      </w:r>
      <w:r w:rsidR="007A1BDD" w:rsidRPr="00AE5C23">
        <w:rPr>
          <w:sz w:val="24"/>
          <w:szCs w:val="24"/>
        </w:rPr>
        <w:t xml:space="preserve">маслом под давлением регулирующих органов турбины – </w:t>
      </w:r>
      <w:r w:rsidR="007A1BDD">
        <w:rPr>
          <w:sz w:val="24"/>
          <w:szCs w:val="24"/>
        </w:rPr>
        <w:t>направляющего аппарата и рабочего колеса.</w:t>
      </w:r>
    </w:p>
    <w:p w:rsidR="007A1BDD" w:rsidRPr="00AE5C23" w:rsidRDefault="007A1BDD" w:rsidP="00824148">
      <w:pPr>
        <w:pStyle w:val="063"/>
        <w:spacing w:line="240" w:lineRule="auto"/>
        <w:ind w:firstLine="567"/>
        <w:rPr>
          <w:sz w:val="24"/>
          <w:szCs w:val="24"/>
        </w:rPr>
      </w:pPr>
      <w:r w:rsidRPr="00ED12A6">
        <w:rPr>
          <w:sz w:val="24"/>
          <w:szCs w:val="24"/>
        </w:rPr>
        <w:t>Маслонапорная установка состоит из аккумулятора давления, сливного бака, двух насос</w:t>
      </w:r>
      <w:r w:rsidR="004658B1" w:rsidRPr="00ED12A6">
        <w:rPr>
          <w:sz w:val="24"/>
          <w:szCs w:val="24"/>
        </w:rPr>
        <w:t>ов с электроприводами, устройст</w:t>
      </w:r>
      <w:r w:rsidRPr="00ED12A6">
        <w:rPr>
          <w:sz w:val="24"/>
          <w:szCs w:val="24"/>
        </w:rPr>
        <w:t>в автоматики, контрольно-измерительных приборов, специальной арматуры и трубопроводов.</w:t>
      </w:r>
    </w:p>
    <w:p w:rsidR="00BB5396" w:rsidRPr="00F731BB" w:rsidRDefault="00AF42AA" w:rsidP="00824148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Канатные механизмы установле</w:t>
      </w:r>
      <w:r w:rsidR="001B051A">
        <w:rPr>
          <w:sz w:val="24"/>
          <w:szCs w:val="24"/>
        </w:rPr>
        <w:t>н</w:t>
      </w:r>
      <w:r w:rsidR="00F731BB">
        <w:rPr>
          <w:sz w:val="24"/>
          <w:szCs w:val="24"/>
        </w:rPr>
        <w:t>ы в щитовом помещении</w:t>
      </w:r>
      <w:r w:rsidR="00C36FE4">
        <w:rPr>
          <w:sz w:val="24"/>
          <w:szCs w:val="24"/>
        </w:rPr>
        <w:t xml:space="preserve"> ГЭС-4, ГЭС-5, ГЭС-7 </w:t>
      </w:r>
      <w:r w:rsidR="001B051A">
        <w:rPr>
          <w:sz w:val="24"/>
          <w:szCs w:val="24"/>
        </w:rPr>
        <w:t xml:space="preserve">и </w:t>
      </w:r>
      <w:r w:rsidR="00893F3C" w:rsidRPr="00893F3C">
        <w:rPr>
          <w:sz w:val="24"/>
          <w:szCs w:val="24"/>
        </w:rPr>
        <w:t>предназначены для перемещения</w:t>
      </w:r>
      <w:r w:rsidR="00AD09BF">
        <w:rPr>
          <w:sz w:val="24"/>
          <w:szCs w:val="24"/>
        </w:rPr>
        <w:t xml:space="preserve"> </w:t>
      </w:r>
      <w:r w:rsidR="00AD09BF" w:rsidRPr="00C1717B">
        <w:rPr>
          <w:sz w:val="24"/>
          <w:szCs w:val="24"/>
        </w:rPr>
        <w:t>(подъема-опускания)</w:t>
      </w:r>
      <w:r w:rsidR="00893F3C" w:rsidRPr="00893F3C">
        <w:rPr>
          <w:sz w:val="24"/>
          <w:szCs w:val="24"/>
        </w:rPr>
        <w:t xml:space="preserve"> аварийно-ремонтных затворов турбин. Привод барабана осуществляется от электродвигател</w:t>
      </w:r>
      <w:r w:rsidR="00893F3C">
        <w:rPr>
          <w:sz w:val="24"/>
          <w:szCs w:val="24"/>
        </w:rPr>
        <w:t xml:space="preserve">ей </w:t>
      </w:r>
      <w:r w:rsidR="007953A1">
        <w:rPr>
          <w:sz w:val="24"/>
          <w:szCs w:val="24"/>
        </w:rPr>
        <w:t xml:space="preserve">через </w:t>
      </w:r>
      <w:r w:rsidR="00893F3C" w:rsidRPr="00893F3C">
        <w:rPr>
          <w:sz w:val="24"/>
          <w:szCs w:val="24"/>
        </w:rPr>
        <w:t>редуктор</w:t>
      </w:r>
      <w:r w:rsidR="00893F3C">
        <w:rPr>
          <w:sz w:val="24"/>
          <w:szCs w:val="24"/>
        </w:rPr>
        <w:t>ы</w:t>
      </w:r>
      <w:r w:rsidR="00893F3C" w:rsidRPr="00893F3C">
        <w:rPr>
          <w:sz w:val="24"/>
          <w:szCs w:val="24"/>
        </w:rPr>
        <w:t xml:space="preserve"> и зубчат</w:t>
      </w:r>
      <w:r w:rsidR="00893F3C">
        <w:rPr>
          <w:sz w:val="24"/>
          <w:szCs w:val="24"/>
        </w:rPr>
        <w:t>ые</w:t>
      </w:r>
      <w:r w:rsidR="00893F3C" w:rsidRPr="00893F3C">
        <w:rPr>
          <w:sz w:val="24"/>
          <w:szCs w:val="24"/>
        </w:rPr>
        <w:t xml:space="preserve"> передач</w:t>
      </w:r>
      <w:r w:rsidR="00893F3C">
        <w:rPr>
          <w:sz w:val="24"/>
          <w:szCs w:val="24"/>
        </w:rPr>
        <w:t>и.</w:t>
      </w:r>
      <w:r w:rsidR="00C36FE4">
        <w:rPr>
          <w:sz w:val="24"/>
          <w:szCs w:val="24"/>
        </w:rPr>
        <w:t xml:space="preserve"> </w:t>
      </w:r>
      <w:proofErr w:type="gramStart"/>
      <w:r w:rsidR="00C36FE4">
        <w:rPr>
          <w:sz w:val="24"/>
          <w:szCs w:val="24"/>
        </w:rPr>
        <w:t>Затворы, установленные в щитовом помещении ГЭС-6 являются</w:t>
      </w:r>
      <w:proofErr w:type="gramEnd"/>
      <w:r w:rsidR="00C36FE4">
        <w:rPr>
          <w:sz w:val="24"/>
          <w:szCs w:val="24"/>
        </w:rPr>
        <w:t xml:space="preserve"> ремонтными, подъем и опускание их осуществляется при помощи мостового крана.</w:t>
      </w:r>
    </w:p>
    <w:p w:rsidR="00BB5396" w:rsidRPr="003E5FFC" w:rsidRDefault="00BB5396" w:rsidP="00824148">
      <w:pPr>
        <w:ind w:firstLine="567"/>
        <w:jc w:val="both"/>
      </w:pPr>
      <w:r w:rsidRPr="003E5FFC">
        <w:t xml:space="preserve">Тип нагрузки для определения  мощности ДГУ  преимущественно индуктивный (электродвигатели) и </w:t>
      </w:r>
      <w:proofErr w:type="spellStart"/>
      <w:r w:rsidRPr="003E5FFC">
        <w:t>тиристорный</w:t>
      </w:r>
      <w:proofErr w:type="spellEnd"/>
      <w:r w:rsidRPr="003E5FFC">
        <w:t xml:space="preserve"> (ВАЗП, АБП).</w:t>
      </w:r>
    </w:p>
    <w:p w:rsidR="00BB5396" w:rsidRDefault="00BB5396" w:rsidP="00BB5396">
      <w:pPr>
        <w:jc w:val="both"/>
      </w:pPr>
      <w:r w:rsidRPr="003E5FFC">
        <w:t>Электродвигатели характеризуются большими пусковыми токами. Поэтому для определения мощности ДГУ суммарную мощность нагрузки индуктивного типа необходимо увеличить в 2,5 -:- 3 раза. В отдельных случаях (</w:t>
      </w:r>
      <w:proofErr w:type="gramStart"/>
      <w:r w:rsidRPr="003E5FFC">
        <w:t>например</w:t>
      </w:r>
      <w:proofErr w:type="gramEnd"/>
      <w:r w:rsidRPr="003E5FFC">
        <w:t xml:space="preserve"> у погружных насосов) в 7-:-9 раз.</w:t>
      </w:r>
    </w:p>
    <w:p w:rsidR="00D41BC4" w:rsidRPr="003E5FFC" w:rsidRDefault="00D41BC4" w:rsidP="00824148">
      <w:pPr>
        <w:ind w:firstLine="567"/>
        <w:jc w:val="both"/>
      </w:pPr>
      <w:r w:rsidRPr="00D41BC4">
        <w:t>Для питания контроллеров управления насосами МНУ ГЭС-7 необходимо поддерживать частоту 50 ±0,5 Гц.</w:t>
      </w:r>
    </w:p>
    <w:p w:rsidR="00D41BC4" w:rsidRPr="003E5FFC" w:rsidRDefault="00D41BC4" w:rsidP="00B63118">
      <w:pPr>
        <w:ind w:firstLine="567"/>
        <w:jc w:val="both"/>
      </w:pPr>
      <w:r w:rsidRPr="003E5FFC">
        <w:t>Для реализации данного условия  систему управления двигателя необходимо оснастить устройствами, обеспечивающими поддержание постоянной частоты вращения.</w:t>
      </w:r>
    </w:p>
    <w:p w:rsidR="00586E1F" w:rsidRDefault="00586E1F" w:rsidP="00F731BB">
      <w:pPr>
        <w:pStyle w:val="4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586E1F" w:rsidRPr="00586E1F" w:rsidRDefault="00586E1F" w:rsidP="00586E1F">
      <w:pPr>
        <w:pStyle w:val="4"/>
        <w:spacing w:before="0"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86E1F">
        <w:rPr>
          <w:rFonts w:ascii="Times New Roman" w:hAnsi="Times New Roman" w:cs="Times New Roman"/>
          <w:sz w:val="24"/>
          <w:szCs w:val="24"/>
        </w:rPr>
        <w:t>УКРУПНЕННАЯ ВЕДОМОСТЬ</w:t>
      </w:r>
    </w:p>
    <w:p w:rsidR="00586E1F" w:rsidRDefault="00586E1F" w:rsidP="00586E1F">
      <w:pPr>
        <w:pStyle w:val="4"/>
        <w:spacing w:before="0"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86E1F">
        <w:rPr>
          <w:rFonts w:ascii="Times New Roman" w:hAnsi="Times New Roman" w:cs="Times New Roman"/>
          <w:sz w:val="24"/>
          <w:szCs w:val="24"/>
        </w:rPr>
        <w:t>объемов работ</w:t>
      </w:r>
    </w:p>
    <w:p w:rsidR="00A11C12" w:rsidRPr="00B63118" w:rsidRDefault="00F8225C" w:rsidP="00A11C12">
      <w:pPr>
        <w:jc w:val="center"/>
      </w:pPr>
      <w:r w:rsidRPr="00B63118">
        <w:t xml:space="preserve">ПИР </w:t>
      </w:r>
      <w:r w:rsidR="00A11C12" w:rsidRPr="00B63118">
        <w:t xml:space="preserve">по реконструкции </w:t>
      </w:r>
      <w:r w:rsidR="00AA042B">
        <w:t xml:space="preserve">сети </w:t>
      </w:r>
      <w:r w:rsidR="00A11C12" w:rsidRPr="00B63118">
        <w:t>собственных нужд ГЭС</w:t>
      </w:r>
    </w:p>
    <w:p w:rsidR="00A11C12" w:rsidRPr="005A75B8" w:rsidRDefault="00A11C12" w:rsidP="00A11C12">
      <w:pPr>
        <w:jc w:val="center"/>
        <w:rPr>
          <w:b/>
        </w:rPr>
      </w:pPr>
      <w:r w:rsidRPr="00B63118">
        <w:t xml:space="preserve"> Каскада Выгских ГЭС филиала «Карельский» ОАО «ТГК-1»</w:t>
      </w:r>
      <w:r w:rsidR="00B63118">
        <w:t>.</w:t>
      </w:r>
    </w:p>
    <w:p w:rsidR="00A11C12" w:rsidRDefault="00A11C12" w:rsidP="00A11C12">
      <w:pPr>
        <w:pStyle w:val="063"/>
        <w:spacing w:line="240" w:lineRule="auto"/>
        <w:ind w:firstLine="0"/>
        <w:jc w:val="center"/>
        <w:rPr>
          <w:b/>
        </w:rPr>
      </w:pPr>
    </w:p>
    <w:p w:rsidR="004E0EEB" w:rsidRDefault="004E0EEB" w:rsidP="003E5FFC">
      <w:pPr>
        <w:pStyle w:val="063"/>
        <w:spacing w:line="240" w:lineRule="auto"/>
        <w:ind w:firstLine="0"/>
        <w:jc w:val="left"/>
        <w:rPr>
          <w:b/>
          <w:sz w:val="24"/>
          <w:szCs w:val="24"/>
        </w:rPr>
      </w:pPr>
      <w:proofErr w:type="spellStart"/>
      <w:r w:rsidRPr="003E5FFC">
        <w:rPr>
          <w:b/>
          <w:sz w:val="24"/>
          <w:szCs w:val="24"/>
        </w:rPr>
        <w:t>Предпроектное</w:t>
      </w:r>
      <w:proofErr w:type="spellEnd"/>
      <w:r w:rsidRPr="003E5FFC">
        <w:rPr>
          <w:b/>
          <w:sz w:val="24"/>
          <w:szCs w:val="24"/>
        </w:rPr>
        <w:t xml:space="preserve"> обследование объекта работ: </w:t>
      </w:r>
    </w:p>
    <w:p w:rsidR="003E5FFC" w:rsidRPr="003E5FFC" w:rsidRDefault="003E5FFC" w:rsidP="003E5FFC">
      <w:pPr>
        <w:pStyle w:val="063"/>
        <w:spacing w:line="240" w:lineRule="auto"/>
        <w:ind w:firstLine="0"/>
        <w:jc w:val="left"/>
        <w:rPr>
          <w:b/>
          <w:sz w:val="24"/>
          <w:szCs w:val="24"/>
        </w:rPr>
      </w:pPr>
    </w:p>
    <w:p w:rsidR="004E0EEB" w:rsidRPr="00AA5BA2" w:rsidRDefault="004E0EEB" w:rsidP="004E0EEB">
      <w:pPr>
        <w:pStyle w:val="af9"/>
        <w:suppressAutoHyphens/>
      </w:pPr>
      <w:r w:rsidRPr="00AA5BA2">
        <w:t>Начало                «</w:t>
      </w:r>
      <w:r w:rsidR="00A11C12">
        <w:t>01</w:t>
      </w:r>
      <w:r>
        <w:t xml:space="preserve"> </w:t>
      </w:r>
      <w:r w:rsidRPr="00AA5BA2">
        <w:t xml:space="preserve">» </w:t>
      </w:r>
      <w:r w:rsidR="00A11C12">
        <w:t>июня</w:t>
      </w:r>
      <w:r w:rsidRPr="00AA5BA2">
        <w:t xml:space="preserve"> 20</w:t>
      </w:r>
      <w:r w:rsidR="00A11C12">
        <w:t>13</w:t>
      </w:r>
      <w:r w:rsidRPr="00AA5BA2">
        <w:t xml:space="preserve"> г.</w:t>
      </w:r>
    </w:p>
    <w:p w:rsidR="004E0EEB" w:rsidRPr="00AA5BA2" w:rsidRDefault="004E0EEB" w:rsidP="004E0EEB">
      <w:pPr>
        <w:pStyle w:val="af9"/>
        <w:suppressAutoHyphens/>
      </w:pPr>
      <w:r w:rsidRPr="00AA5BA2">
        <w:t>Окончание          «</w:t>
      </w:r>
      <w:r w:rsidR="00A11C12">
        <w:t>30</w:t>
      </w:r>
      <w:r w:rsidRPr="00AA5BA2">
        <w:t xml:space="preserve">» </w:t>
      </w:r>
      <w:r w:rsidR="00A11C12">
        <w:t>июня</w:t>
      </w:r>
      <w:r w:rsidRPr="00AA5BA2">
        <w:t xml:space="preserve"> 20</w:t>
      </w:r>
      <w:r w:rsidR="00A11C12">
        <w:t>13</w:t>
      </w:r>
      <w:r w:rsidRPr="00AA5BA2">
        <w:t xml:space="preserve"> г.</w:t>
      </w:r>
    </w:p>
    <w:p w:rsidR="001841E9" w:rsidRDefault="007B49B2" w:rsidP="004E0EEB">
      <w:pPr>
        <w:pStyle w:val="af9"/>
        <w:numPr>
          <w:ilvl w:val="0"/>
          <w:numId w:val="12"/>
        </w:numPr>
        <w:jc w:val="both"/>
      </w:pPr>
      <w:r>
        <w:rPr>
          <w:b/>
        </w:rPr>
        <w:t>Разработка проектно</w:t>
      </w:r>
      <w:r w:rsidR="00636C50">
        <w:rPr>
          <w:b/>
        </w:rPr>
        <w:t>й</w:t>
      </w:r>
      <w:r w:rsidR="004E0EEB" w:rsidRPr="009607C6">
        <w:rPr>
          <w:b/>
        </w:rPr>
        <w:t xml:space="preserve"> документации и согласование её с Заказчиком:</w:t>
      </w:r>
      <w:r w:rsidR="004E0EEB" w:rsidRPr="00990B7A">
        <w:t xml:space="preserve">                   </w:t>
      </w:r>
    </w:p>
    <w:p w:rsidR="001841E9" w:rsidRDefault="001841E9" w:rsidP="001841E9">
      <w:pPr>
        <w:pStyle w:val="af9"/>
        <w:jc w:val="both"/>
      </w:pPr>
    </w:p>
    <w:p w:rsidR="004E0EEB" w:rsidRPr="00990B7A" w:rsidRDefault="004E0EEB" w:rsidP="001841E9">
      <w:pPr>
        <w:pStyle w:val="af9"/>
        <w:jc w:val="both"/>
      </w:pPr>
      <w:r w:rsidRPr="00990B7A">
        <w:t>Начало                «</w:t>
      </w:r>
      <w:r w:rsidR="00A11C12">
        <w:t>01</w:t>
      </w:r>
      <w:r w:rsidRPr="00990B7A">
        <w:t xml:space="preserve">» </w:t>
      </w:r>
      <w:r w:rsidR="00A11C12">
        <w:t>июля 2013</w:t>
      </w:r>
      <w:r w:rsidRPr="00990B7A">
        <w:t xml:space="preserve"> г.</w:t>
      </w:r>
    </w:p>
    <w:p w:rsidR="004E0EEB" w:rsidRPr="00990B7A" w:rsidRDefault="004E0EEB" w:rsidP="004E0EEB">
      <w:pPr>
        <w:pStyle w:val="af9"/>
        <w:jc w:val="both"/>
      </w:pPr>
      <w:r w:rsidRPr="00990B7A">
        <w:t>Ок</w:t>
      </w:r>
      <w:r w:rsidR="00C81972">
        <w:t>онча</w:t>
      </w:r>
      <w:r w:rsidR="007B49B2">
        <w:t>ние         «30» сентября 2013</w:t>
      </w:r>
      <w:r w:rsidRPr="00990B7A">
        <w:t xml:space="preserve"> г.</w:t>
      </w:r>
    </w:p>
    <w:p w:rsidR="004E0EEB" w:rsidRPr="009607C6" w:rsidRDefault="004E0EEB" w:rsidP="004E0EEB">
      <w:pPr>
        <w:pStyle w:val="af9"/>
        <w:numPr>
          <w:ilvl w:val="0"/>
          <w:numId w:val="12"/>
        </w:numPr>
        <w:suppressAutoHyphens/>
        <w:jc w:val="both"/>
        <w:rPr>
          <w:b/>
        </w:rPr>
      </w:pPr>
      <w:r w:rsidRPr="009607C6">
        <w:rPr>
          <w:b/>
        </w:rPr>
        <w:t xml:space="preserve"> </w:t>
      </w:r>
      <w:r w:rsidR="007B49B2">
        <w:rPr>
          <w:b/>
        </w:rPr>
        <w:t>Разработка сметной</w:t>
      </w:r>
      <w:r w:rsidR="007B49B2" w:rsidRPr="009607C6">
        <w:rPr>
          <w:b/>
        </w:rPr>
        <w:t xml:space="preserve"> документации и согласование её с Заказчиком</w:t>
      </w:r>
      <w:r w:rsidR="007B49B2">
        <w:rPr>
          <w:b/>
        </w:rPr>
        <w:t>:</w:t>
      </w:r>
    </w:p>
    <w:p w:rsidR="001841E9" w:rsidRDefault="001841E9" w:rsidP="001841E9">
      <w:pPr>
        <w:suppressAutoHyphens/>
        <w:ind w:left="720"/>
      </w:pPr>
    </w:p>
    <w:p w:rsidR="004E0EEB" w:rsidRPr="00AA5BA2" w:rsidRDefault="001841E9" w:rsidP="004E0EEB">
      <w:pPr>
        <w:suppressAutoHyphens/>
      </w:pPr>
      <w:r>
        <w:t xml:space="preserve">            </w:t>
      </w:r>
      <w:r w:rsidR="004E0EEB" w:rsidRPr="00AA5BA2">
        <w:t>Начало                «</w:t>
      </w:r>
      <w:r w:rsidR="007B49B2">
        <w:t>01</w:t>
      </w:r>
      <w:r w:rsidR="004E0EEB">
        <w:t xml:space="preserve"> </w:t>
      </w:r>
      <w:r w:rsidR="004E0EEB" w:rsidRPr="00AA5BA2">
        <w:t xml:space="preserve">» </w:t>
      </w:r>
      <w:r w:rsidR="007B49B2">
        <w:t>октября</w:t>
      </w:r>
      <w:r w:rsidR="004E0EEB" w:rsidRPr="00AA5BA2">
        <w:t xml:space="preserve"> 20</w:t>
      </w:r>
      <w:r w:rsidR="007B49B2">
        <w:t>13</w:t>
      </w:r>
      <w:r w:rsidR="004E0EEB" w:rsidRPr="00AA5BA2">
        <w:t xml:space="preserve"> г.</w:t>
      </w:r>
    </w:p>
    <w:p w:rsidR="004E0EEB" w:rsidRDefault="004E0EEB" w:rsidP="004E0EEB">
      <w:pPr>
        <w:suppressAutoHyphens/>
      </w:pPr>
      <w:r>
        <w:t xml:space="preserve">            </w:t>
      </w:r>
      <w:r w:rsidRPr="00AA5BA2">
        <w:t>Окончание          «</w:t>
      </w:r>
      <w:r>
        <w:t>30</w:t>
      </w:r>
      <w:r w:rsidRPr="00AA5BA2">
        <w:t xml:space="preserve">» </w:t>
      </w:r>
      <w:r w:rsidR="007B49B2">
        <w:t>декабря</w:t>
      </w:r>
      <w:r w:rsidRPr="00AA5BA2">
        <w:t xml:space="preserve"> 20</w:t>
      </w:r>
      <w:r w:rsidR="007B49B2">
        <w:t>13</w:t>
      </w:r>
      <w:r w:rsidRPr="00AA5BA2">
        <w:t>г.</w:t>
      </w:r>
    </w:p>
    <w:p w:rsidR="00485EF0" w:rsidRPr="00744915" w:rsidRDefault="00485EF0" w:rsidP="00B113BC">
      <w:pPr>
        <w:pStyle w:val="063"/>
        <w:spacing w:line="240" w:lineRule="auto"/>
        <w:ind w:firstLine="0"/>
        <w:rPr>
          <w:b/>
          <w:sz w:val="24"/>
          <w:szCs w:val="24"/>
        </w:rPr>
      </w:pPr>
    </w:p>
    <w:tbl>
      <w:tblPr>
        <w:tblW w:w="161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6831"/>
        <w:gridCol w:w="1842"/>
        <w:gridCol w:w="1620"/>
        <w:gridCol w:w="1620"/>
        <w:gridCol w:w="1620"/>
        <w:gridCol w:w="1620"/>
      </w:tblGrid>
      <w:tr w:rsidR="00485EF0" w:rsidRPr="001315E8" w:rsidTr="00485EF0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/>
                <w:bCs/>
              </w:rPr>
            </w:pPr>
            <w:r w:rsidRPr="001315E8">
              <w:rPr>
                <w:b/>
                <w:bCs/>
              </w:rPr>
              <w:t xml:space="preserve">№ </w:t>
            </w:r>
            <w:proofErr w:type="gramStart"/>
            <w:r w:rsidRPr="001315E8">
              <w:rPr>
                <w:b/>
                <w:bCs/>
              </w:rPr>
              <w:t>п</w:t>
            </w:r>
            <w:proofErr w:type="gramEnd"/>
            <w:r w:rsidRPr="001315E8">
              <w:rPr>
                <w:b/>
                <w:bCs/>
              </w:rPr>
              <w:t>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/>
                <w:bCs/>
              </w:rPr>
            </w:pPr>
            <w:r w:rsidRPr="001315E8"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/>
                <w:bCs/>
              </w:rPr>
            </w:pPr>
            <w:r w:rsidRPr="001315E8">
              <w:rPr>
                <w:b/>
                <w:bCs/>
              </w:rPr>
              <w:t>Исполнитель</w:t>
            </w:r>
          </w:p>
        </w:tc>
      </w:tr>
      <w:tr w:rsidR="00485EF0" w:rsidRPr="001315E8" w:rsidTr="00485EF0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rPr>
                <w:bCs/>
              </w:rPr>
            </w:pPr>
            <w:proofErr w:type="spellStart"/>
            <w:r w:rsidRPr="001315E8">
              <w:rPr>
                <w:bCs/>
              </w:rPr>
              <w:t>Предпроектное</w:t>
            </w:r>
            <w:proofErr w:type="spellEnd"/>
            <w:r w:rsidRPr="001315E8">
              <w:rPr>
                <w:bCs/>
              </w:rPr>
              <w:t xml:space="preserve"> обследование объектов КВГЭС.</w:t>
            </w:r>
          </w:p>
          <w:p w:rsidR="00485EF0" w:rsidRPr="001315E8" w:rsidRDefault="00485EF0" w:rsidP="00485EF0">
            <w:pPr>
              <w:rPr>
                <w:iCs/>
              </w:rPr>
            </w:pPr>
            <w:r w:rsidRPr="001315E8">
              <w:rPr>
                <w:i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Подрядчик</w:t>
            </w:r>
          </w:p>
        </w:tc>
      </w:tr>
      <w:tr w:rsidR="00485EF0" w:rsidRPr="001315E8" w:rsidTr="00485EF0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rPr>
                <w:bCs/>
              </w:rPr>
            </w:pPr>
            <w:r w:rsidRPr="001315E8">
              <w:rPr>
                <w:bCs/>
              </w:rPr>
              <w:t>Разработка задания на проектирование, представление основных технических решений, согласование с Заказчиком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505B87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Подрядчик</w:t>
            </w:r>
          </w:p>
        </w:tc>
      </w:tr>
      <w:tr w:rsidR="00485EF0" w:rsidRPr="001315E8" w:rsidTr="00485EF0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rPr>
                <w:bCs/>
              </w:rPr>
            </w:pPr>
            <w:r w:rsidRPr="001315E8">
              <w:rPr>
                <w:bCs/>
              </w:rPr>
              <w:t xml:space="preserve">Разработка проектной документации в соответствии с заданием на проектирование.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</w:pPr>
            <w:r w:rsidRPr="001315E8">
              <w:rPr>
                <w:bCs/>
              </w:rPr>
              <w:t>Подрядчик</w:t>
            </w:r>
          </w:p>
        </w:tc>
      </w:tr>
      <w:tr w:rsidR="00485EF0" w:rsidRPr="001315E8" w:rsidTr="00485EF0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4.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rPr>
                <w:bCs/>
              </w:rPr>
            </w:pPr>
            <w:r w:rsidRPr="001315E8">
              <w:rPr>
                <w:bCs/>
              </w:rPr>
              <w:t>Согласование проектной документации с Заказчиком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Подрядчик</w:t>
            </w:r>
          </w:p>
        </w:tc>
      </w:tr>
      <w:tr w:rsidR="00485EF0" w:rsidRPr="001315E8" w:rsidTr="00485EF0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rPr>
                <w:bCs/>
              </w:rPr>
            </w:pPr>
            <w:r w:rsidRPr="001315E8">
              <w:rPr>
                <w:bCs/>
              </w:rPr>
              <w:t xml:space="preserve">Разработка сметной документации.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</w:pPr>
            <w:r w:rsidRPr="001315E8">
              <w:rPr>
                <w:bCs/>
              </w:rPr>
              <w:t>Подрядчик</w:t>
            </w:r>
          </w:p>
        </w:tc>
      </w:tr>
      <w:tr w:rsidR="00485EF0" w:rsidRPr="001315E8" w:rsidTr="00485EF0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  <w:r w:rsidRPr="001315E8">
              <w:rPr>
                <w:bCs/>
              </w:rPr>
              <w:t>6.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r w:rsidRPr="001315E8">
              <w:rPr>
                <w:rFonts w:eastAsia="MS Mincho"/>
              </w:rPr>
              <w:t xml:space="preserve">Предоставление Заказчику проектно-сметной документации в 3-х экземплярах на бумажном носителе и </w:t>
            </w:r>
            <w:r w:rsidRPr="001315E8">
              <w:t xml:space="preserve">в электронном виде </w:t>
            </w:r>
            <w:r w:rsidRPr="001315E8">
              <w:rPr>
                <w:noProof/>
              </w:rPr>
              <w:t>в форматах</w:t>
            </w:r>
            <w:r w:rsidRPr="001315E8">
              <w:t xml:space="preserve"> </w:t>
            </w:r>
            <w:proofErr w:type="spellStart"/>
            <w:r w:rsidRPr="001315E8">
              <w:rPr>
                <w:lang w:val="en-US"/>
              </w:rPr>
              <w:t>AutoCad</w:t>
            </w:r>
            <w:proofErr w:type="spellEnd"/>
            <w:r w:rsidRPr="001315E8">
              <w:t xml:space="preserve"> или </w:t>
            </w:r>
            <w:proofErr w:type="spellStart"/>
            <w:r w:rsidRPr="001315E8">
              <w:rPr>
                <w:lang w:val="en-US"/>
              </w:rPr>
              <w:t>MsVisio</w:t>
            </w:r>
            <w:proofErr w:type="spellEnd"/>
            <w:r w:rsidRPr="001315E8">
              <w:t xml:space="preserve"> </w:t>
            </w:r>
            <w:r w:rsidRPr="001315E8">
              <w:rPr>
                <w:noProof/>
              </w:rPr>
              <w:t>на CD в 2-х экземплярах отдельно по каждой ГЭС</w:t>
            </w:r>
            <w:proofErr w:type="gramStart"/>
            <w:r w:rsidRPr="001315E8">
              <w:rPr>
                <w:noProof/>
              </w:rPr>
              <w:t>.</w:t>
            </w:r>
            <w:r w:rsidRPr="001315E8">
              <w:t>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0" w:rsidRPr="001315E8" w:rsidRDefault="00485EF0" w:rsidP="00485EF0">
            <w:pPr>
              <w:jc w:val="center"/>
            </w:pPr>
            <w:r w:rsidRPr="001315E8">
              <w:rPr>
                <w:bCs/>
              </w:rPr>
              <w:t>Подрядчик</w:t>
            </w:r>
          </w:p>
        </w:tc>
        <w:tc>
          <w:tcPr>
            <w:tcW w:w="1620" w:type="dxa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</w:p>
          <w:p w:rsidR="00485EF0" w:rsidRPr="001315E8" w:rsidRDefault="00485EF0" w:rsidP="00485EF0">
            <w:pPr>
              <w:jc w:val="center"/>
              <w:rPr>
                <w:bCs/>
              </w:rPr>
            </w:pPr>
          </w:p>
          <w:p w:rsidR="00485EF0" w:rsidRPr="001315E8" w:rsidRDefault="00485EF0" w:rsidP="00485EF0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485EF0" w:rsidRPr="001315E8" w:rsidRDefault="00485EF0" w:rsidP="00485EF0">
            <w:pPr>
              <w:rPr>
                <w:bCs/>
              </w:rPr>
            </w:pPr>
          </w:p>
        </w:tc>
        <w:tc>
          <w:tcPr>
            <w:tcW w:w="1620" w:type="dxa"/>
          </w:tcPr>
          <w:p w:rsidR="00485EF0" w:rsidRPr="001315E8" w:rsidRDefault="00485EF0" w:rsidP="00485EF0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485EF0" w:rsidRPr="001315E8" w:rsidRDefault="00485EF0" w:rsidP="00485EF0">
            <w:pPr>
              <w:jc w:val="center"/>
              <w:rPr>
                <w:bCs/>
              </w:rPr>
            </w:pPr>
          </w:p>
        </w:tc>
      </w:tr>
    </w:tbl>
    <w:p w:rsidR="00485EF0" w:rsidRPr="001315E8" w:rsidRDefault="00485EF0" w:rsidP="00197646"/>
    <w:p w:rsidR="00592E95" w:rsidRPr="001315E8" w:rsidRDefault="00592E95" w:rsidP="00592E95">
      <w:pPr>
        <w:pStyle w:val="2"/>
        <w:spacing w:before="0" w:after="0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1315E8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</w:t>
      </w:r>
    </w:p>
    <w:p w:rsidR="003D3996" w:rsidRPr="001315E8" w:rsidRDefault="003D3996" w:rsidP="003D3996">
      <w:pPr>
        <w:ind w:firstLine="360"/>
      </w:pPr>
      <w:r w:rsidRPr="001315E8">
        <w:t>Проект должен включать в себя: пояснительную записку и рабочую документацию.</w:t>
      </w:r>
    </w:p>
    <w:p w:rsidR="003D3996" w:rsidRPr="001315E8" w:rsidRDefault="003D3996" w:rsidP="003D3996">
      <w:pPr>
        <w:ind w:firstLine="360"/>
        <w:rPr>
          <w:b/>
        </w:rPr>
      </w:pPr>
      <w:r w:rsidRPr="001315E8">
        <w:t>Пояснительная записка должна включать:</w:t>
      </w:r>
    </w:p>
    <w:p w:rsidR="00ED35C4" w:rsidRPr="001315E8" w:rsidRDefault="00ED35C4" w:rsidP="00B113BC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1315E8">
        <w:t>Решения по схемам</w:t>
      </w:r>
      <w:r w:rsidRPr="001315E8">
        <w:rPr>
          <w:iCs/>
        </w:rPr>
        <w:t xml:space="preserve"> собственных нужд, устройств РЗА электростанций</w:t>
      </w:r>
      <w:r w:rsidRPr="001315E8">
        <w:t xml:space="preserve"> с определением необходимого количества и спецификации оборудования в соответствии с техническими характеристиками устройств и согласованной Заказчиком.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>Решения по размещению оборудования, согласованные с Заказчиком.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>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4D75C6" w:rsidRDefault="003D3996" w:rsidP="00F731BB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 xml:space="preserve">Решения по производству строительных работ сопутствующих монтажу электрооборудования при необходимости. </w:t>
      </w:r>
    </w:p>
    <w:p w:rsidR="006E6D88" w:rsidRDefault="006E6D88" w:rsidP="006E6D88">
      <w:pPr>
        <w:ind w:left="900"/>
        <w:jc w:val="both"/>
      </w:pPr>
    </w:p>
    <w:p w:rsidR="003D3996" w:rsidRDefault="003D3996" w:rsidP="003D3996">
      <w:pPr>
        <w:tabs>
          <w:tab w:val="num" w:pos="900"/>
        </w:tabs>
        <w:ind w:left="900" w:hanging="540"/>
        <w:jc w:val="both"/>
      </w:pPr>
      <w:r>
        <w:t>Рабочая документация должна включать: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>Схемы электрические принципиальные по каждо</w:t>
      </w:r>
      <w:r w:rsidR="005713E1">
        <w:t>му</w:t>
      </w:r>
      <w:r>
        <w:t xml:space="preserve"> устройству</w:t>
      </w:r>
      <w:r w:rsidR="00432B41">
        <w:t>, сборке, секции</w:t>
      </w:r>
      <w:r w:rsidR="005713E1">
        <w:t>, оборудованию</w:t>
      </w:r>
      <w:r>
        <w:t xml:space="preserve">, </w:t>
      </w:r>
      <w:r w:rsidR="00254769">
        <w:t xml:space="preserve">РЗА, </w:t>
      </w:r>
      <w:r>
        <w:t>содержащие схему каждого устройства и схему привязки устройств к существующим сетям</w:t>
      </w:r>
      <w:r w:rsidR="00646790">
        <w:t>.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>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>Схемы кабельных связей со спецификацией.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 xml:space="preserve">Схемы рядов зажимов самих устройств, а также </w:t>
      </w:r>
      <w:proofErr w:type="spellStart"/>
      <w:r>
        <w:t>клем</w:t>
      </w:r>
      <w:r w:rsidR="00DC2664">
        <w:t>м</w:t>
      </w:r>
      <w:r>
        <w:t>ных</w:t>
      </w:r>
      <w:proofErr w:type="spellEnd"/>
      <w:r>
        <w:t xml:space="preserve"> шкафов для выполнения монтажных работ.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>Эскизы по размещению оборудования, а также планы помещений (территории), в которых планируется размещение устройств.</w:t>
      </w:r>
      <w:r w:rsidR="00CE0761">
        <w:t xml:space="preserve"> </w:t>
      </w:r>
      <w:r w:rsidR="00CE0566">
        <w:t xml:space="preserve"> </w:t>
      </w:r>
    </w:p>
    <w:p w:rsidR="003D3996" w:rsidRDefault="003D3996" w:rsidP="00363061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>
        <w:t xml:space="preserve">В составе рабочего проекта должна быть сметная документация, необходимая для выполнения работ </w:t>
      </w:r>
      <w:r w:rsidR="005713E1">
        <w:t xml:space="preserve">по монтажу, наладке  </w:t>
      </w:r>
      <w:r>
        <w:t xml:space="preserve">выполненная в </w:t>
      </w:r>
      <w:proofErr w:type="gramStart"/>
      <w:r>
        <w:t>ТЕР-ах</w:t>
      </w:r>
      <w:proofErr w:type="gramEnd"/>
      <w:r>
        <w:t xml:space="preserve"> Республики Карелия (ТЕР-2001), при отсутствии расценок на отдельные виды работ могут быть применены ФЕР-2001.</w:t>
      </w:r>
      <w:r w:rsidR="000534B7">
        <w:t xml:space="preserve"> </w:t>
      </w:r>
      <w:r w:rsidR="000922A2" w:rsidRPr="00905CCB">
        <w:rPr>
          <w:bCs/>
        </w:rPr>
        <w:t>Сметный расчет должен быть проверен с получением положительного заключения в ООО «Региональный центр по ценообразованию в строительстве Республики Карелия».</w:t>
      </w:r>
    </w:p>
    <w:p w:rsidR="004D75C6" w:rsidRDefault="004D75C6" w:rsidP="00B63118">
      <w:pPr>
        <w:rPr>
          <w:b/>
        </w:rPr>
      </w:pPr>
      <w:r>
        <w:rPr>
          <w:b/>
        </w:rPr>
        <w:t>Требования к составу документации</w:t>
      </w:r>
    </w:p>
    <w:p w:rsidR="004D75C6" w:rsidRDefault="004D75C6" w:rsidP="00363061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  <w:rPr>
          <w:noProof/>
        </w:rPr>
      </w:pPr>
      <w:r w:rsidRPr="007051D9">
        <w:t xml:space="preserve">Состав и содержание проектной документации должны соответствовать “Положению о составе разделов проектной документации и требованиям к их содержанию “ </w:t>
      </w:r>
      <w:r>
        <w:t xml:space="preserve">утвержденному постановлению Правительства РФ №87 от 16.02.2008., Градостроительному кодексу РФ ст.48,49. </w:t>
      </w:r>
      <w:r>
        <w:rPr>
          <w:noProof/>
        </w:rPr>
        <w:t xml:space="preserve">Проект должен соответсвовать требованиям </w:t>
      </w:r>
      <w:r>
        <w:t>ГОСТ Р21.1101-2009 «Основные требования к проектной и рабочей документации»</w:t>
      </w:r>
      <w:r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4D75C6" w:rsidRDefault="004D75C6" w:rsidP="00363061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  <w:rPr>
          <w:noProof/>
        </w:rPr>
      </w:pPr>
      <w:r>
        <w:rPr>
          <w:noProof/>
        </w:rPr>
        <w:t xml:space="preserve"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</w:t>
      </w:r>
      <w:r w:rsidRPr="002B6F10">
        <w:rPr>
          <w:noProof/>
        </w:rPr>
        <w:t>СНиП 3.01.04-87 «Приемка в эксплуатацию законченных строительством объектов. Основные положения»,</w:t>
      </w:r>
      <w:r>
        <w:rPr>
          <w:noProof/>
        </w:rPr>
        <w:t xml:space="preserve"> ГОСТ 2.601-2006 «Единая система конструкторской документации. Эксплуатационные документы», ГОСТ 2.610-2006</w:t>
      </w:r>
    </w:p>
    <w:p w:rsidR="00CF21BD" w:rsidRDefault="004D75C6" w:rsidP="00CF21BD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  <w:rPr>
          <w:noProof/>
        </w:rPr>
      </w:pPr>
      <w:r>
        <w:rPr>
          <w:noProof/>
        </w:rPr>
        <w:t xml:space="preserve"> «Единая система конструкторской документации. Правила выполнения эксплуатационных документов».</w:t>
      </w:r>
    </w:p>
    <w:p w:rsidR="00CF21BD" w:rsidRDefault="00CF21BD" w:rsidP="00CF21BD">
      <w:pPr>
        <w:pStyle w:val="af9"/>
        <w:tabs>
          <w:tab w:val="left" w:pos="851"/>
        </w:tabs>
        <w:ind w:left="910"/>
        <w:jc w:val="both"/>
        <w:rPr>
          <w:noProof/>
        </w:rPr>
      </w:pPr>
    </w:p>
    <w:p w:rsidR="00586E1F" w:rsidRPr="00586E1F" w:rsidRDefault="00586E1F" w:rsidP="00586E1F">
      <w:pPr>
        <w:tabs>
          <w:tab w:val="left" w:pos="2740"/>
        </w:tabs>
        <w:jc w:val="center"/>
        <w:rPr>
          <w:b/>
          <w:bCs/>
        </w:rPr>
      </w:pPr>
      <w:r w:rsidRPr="00586E1F">
        <w:rPr>
          <w:b/>
          <w:bCs/>
        </w:rPr>
        <w:t>Особые условия.</w:t>
      </w:r>
    </w:p>
    <w:p w:rsidR="00B63118" w:rsidRPr="00B765D3" w:rsidRDefault="00586E1F" w:rsidP="00B765D3">
      <w:pPr>
        <w:pStyle w:val="21"/>
        <w:tabs>
          <w:tab w:val="clear" w:pos="1134"/>
        </w:tabs>
        <w:ind w:firstLine="0"/>
        <w:jc w:val="center"/>
        <w:rPr>
          <w:rFonts w:ascii="Times New Roman" w:hAnsi="Times New Roman" w:cs="Times New Roman"/>
          <w:bCs/>
        </w:rPr>
      </w:pPr>
      <w:r w:rsidRPr="00B63118">
        <w:rPr>
          <w:rFonts w:ascii="Times New Roman" w:hAnsi="Times New Roman" w:cs="Times New Roman"/>
          <w:bCs/>
        </w:rPr>
        <w:t xml:space="preserve">Производство </w:t>
      </w:r>
      <w:r w:rsidR="00B63118" w:rsidRPr="00B63118">
        <w:rPr>
          <w:rFonts w:ascii="Times New Roman" w:hAnsi="Times New Roman" w:cs="Times New Roman"/>
          <w:bCs/>
        </w:rPr>
        <w:t>работ и требования к персоналу п</w:t>
      </w:r>
      <w:r w:rsidRPr="00B63118">
        <w:rPr>
          <w:rFonts w:ascii="Times New Roman" w:hAnsi="Times New Roman" w:cs="Times New Roman"/>
          <w:bCs/>
        </w:rPr>
        <w:t>одрядной организации.</w:t>
      </w:r>
    </w:p>
    <w:p w:rsidR="00586E1F" w:rsidRPr="00177762" w:rsidRDefault="00586E1F" w:rsidP="00586E1F">
      <w:pPr>
        <w:jc w:val="both"/>
        <w:rPr>
          <w:b/>
          <w:bCs/>
        </w:rPr>
      </w:pPr>
      <w:r w:rsidRPr="00586E1F">
        <w:rPr>
          <w:b/>
          <w:bCs/>
        </w:rPr>
        <w:t>Выполнение требований:</w:t>
      </w:r>
    </w:p>
    <w:p w:rsidR="00592E95" w:rsidRPr="00CF21BD" w:rsidRDefault="00586E1F" w:rsidP="00B63118">
      <w:pPr>
        <w:pStyle w:val="af9"/>
        <w:numPr>
          <w:ilvl w:val="0"/>
          <w:numId w:val="22"/>
        </w:numPr>
        <w:ind w:left="0" w:firstLine="0"/>
        <w:jc w:val="both"/>
      </w:pPr>
      <w:r w:rsidRPr="00B63118">
        <w:rPr>
          <w:b/>
          <w:bCs/>
        </w:rPr>
        <w:t>Требования к производству работ:</w:t>
      </w:r>
    </w:p>
    <w:p w:rsidR="004D75C6" w:rsidRDefault="004D75C6" w:rsidP="00B63118">
      <w:pPr>
        <w:ind w:firstLine="567"/>
        <w:jc w:val="both"/>
      </w:pPr>
      <w:r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4D75C6" w:rsidRDefault="004D75C6" w:rsidP="00363061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</w:pPr>
      <w:r>
        <w:t>СО 153-34.20.161-2003</w:t>
      </w:r>
      <w:r w:rsidRPr="002D07E9">
        <w:rPr>
          <w:noProof/>
        </w:rPr>
        <w:t xml:space="preserve"> </w:t>
      </w:r>
      <w:r>
        <w:rPr>
          <w:noProof/>
        </w:rPr>
        <w:t>Рекомендации по проектированию технологической части гидроэлектростанций.</w:t>
      </w:r>
    </w:p>
    <w:p w:rsidR="004D75C6" w:rsidRDefault="004D75C6" w:rsidP="00363061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</w:pPr>
      <w:r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4D75C6" w:rsidRPr="00837C51" w:rsidRDefault="004D75C6" w:rsidP="00363061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</w:pPr>
      <w:r>
        <w:rPr>
          <w:noProof/>
        </w:rPr>
        <w:t>ПТЭ Правила технической эксплуатации электрических станций и сетей РФ.</w:t>
      </w:r>
    </w:p>
    <w:p w:rsidR="004D75C6" w:rsidRPr="00592E95" w:rsidRDefault="004D75C6" w:rsidP="00363061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592E95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4D75C6" w:rsidRPr="00592E95" w:rsidRDefault="004D75C6" w:rsidP="00363061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proofErr w:type="gramStart"/>
      <w:r w:rsidRPr="00592E95">
        <w:rPr>
          <w:bCs/>
        </w:rPr>
        <w:t>РД 34.20.641 (УДК621.22(083.96) Руководящие указания по проектированию организации и механизации ремонтного обслуживания оборудования гидроэлектростанций.</w:t>
      </w:r>
      <w:proofErr w:type="gramEnd"/>
    </w:p>
    <w:p w:rsidR="004D75C6" w:rsidRPr="00592E95" w:rsidRDefault="004D75C6" w:rsidP="00363061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592E95">
        <w:rPr>
          <w:bCs/>
        </w:rPr>
        <w:t>СТО 17330282.27.140.008-2008 Система питания собственных нужд ГЭС.</w:t>
      </w:r>
    </w:p>
    <w:p w:rsidR="004D75C6" w:rsidRPr="00592E95" w:rsidRDefault="004D75C6" w:rsidP="00363061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592E95">
        <w:rPr>
          <w:bCs/>
        </w:rPr>
        <w:t>СТО 17330282.27.140.011-2008 Гидроэлектростанции. Условия создания.</w:t>
      </w:r>
      <w:r w:rsidRPr="00592E95">
        <w:t xml:space="preserve"> </w:t>
      </w:r>
      <w:r>
        <w:t>Сборник распорядительных материалов по эксплуатации энергосистем (СРМ-2000) издание 5е.</w:t>
      </w:r>
      <w:r w:rsidRPr="00E42C21">
        <w:t xml:space="preserve"> </w:t>
      </w:r>
      <w:r>
        <w:t xml:space="preserve">Электротехническая часть.  </w:t>
      </w:r>
    </w:p>
    <w:p w:rsidR="004D75C6" w:rsidRPr="00592E95" w:rsidRDefault="004D75C6" w:rsidP="00DC2664">
      <w:pPr>
        <w:ind w:left="360" w:firstLine="491"/>
        <w:jc w:val="both"/>
      </w:pPr>
      <w:proofErr w:type="gramStart"/>
      <w:r>
        <w:t xml:space="preserve">Применяемые при проектировании собственных нужд гидроэлектростанции материалы и оборудование должны соответствовать требованиям ГОСТ, </w:t>
      </w:r>
      <w:r w:rsidRPr="00592E95">
        <w:t>согласованных с заказчиком ТУ</w:t>
      </w:r>
      <w:r>
        <w:t xml:space="preserve">. </w:t>
      </w:r>
      <w:proofErr w:type="gramEnd"/>
    </w:p>
    <w:p w:rsidR="004D75C6" w:rsidRPr="00E66FEE" w:rsidRDefault="00B113BC" w:rsidP="00F731BB">
      <w:pPr>
        <w:ind w:firstLine="284"/>
        <w:jc w:val="center"/>
        <w:rPr>
          <w:b/>
          <w:bCs/>
        </w:rPr>
      </w:pPr>
      <w:r w:rsidRPr="001315E8">
        <w:rPr>
          <w:b/>
          <w:bCs/>
        </w:rPr>
        <w:t xml:space="preserve"> </w:t>
      </w:r>
    </w:p>
    <w:p w:rsidR="00281899" w:rsidRPr="00B63118" w:rsidRDefault="00281899" w:rsidP="00B63118">
      <w:pPr>
        <w:pStyle w:val="af9"/>
        <w:numPr>
          <w:ilvl w:val="0"/>
          <w:numId w:val="22"/>
        </w:numPr>
        <w:suppressAutoHyphens/>
        <w:spacing w:line="216" w:lineRule="auto"/>
        <w:ind w:left="0" w:firstLine="0"/>
        <w:jc w:val="both"/>
        <w:rPr>
          <w:b/>
        </w:rPr>
      </w:pPr>
      <w:r w:rsidRPr="00B63118">
        <w:rPr>
          <w:b/>
        </w:rPr>
        <w:t>Требования к подрядной организации:</w:t>
      </w:r>
    </w:p>
    <w:p w:rsidR="00223138" w:rsidRDefault="00223138" w:rsidP="00281899">
      <w:pPr>
        <w:suppressAutoHyphens/>
        <w:spacing w:line="216" w:lineRule="auto"/>
        <w:jc w:val="both"/>
        <w:rPr>
          <w:b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</w:p>
    <w:p w:rsidR="00DC2664" w:rsidRPr="00AA5BA2" w:rsidRDefault="00281899" w:rsidP="00281899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2.1. Общие требования</w:t>
      </w:r>
      <w:bookmarkEnd w:id="3"/>
      <w:bookmarkEnd w:id="4"/>
      <w:bookmarkEnd w:id="5"/>
      <w:bookmarkEnd w:id="6"/>
      <w:bookmarkEnd w:id="7"/>
      <w:r w:rsidRPr="00AA5BA2">
        <w:rPr>
          <w:b/>
        </w:rPr>
        <w:t>:</w:t>
      </w:r>
    </w:p>
    <w:p w:rsidR="00281899" w:rsidRPr="00DC2664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DC2664">
        <w:t xml:space="preserve">опыт работы по </w:t>
      </w:r>
      <w:r w:rsidR="00DC2664" w:rsidRPr="00DC2664">
        <w:t>проектированию</w:t>
      </w:r>
      <w:r w:rsidRPr="00DC2664">
        <w:t xml:space="preserve"> </w:t>
      </w:r>
      <w:proofErr w:type="spellStart"/>
      <w:r w:rsidRPr="00DC2664">
        <w:t>энергооборудования</w:t>
      </w:r>
      <w:proofErr w:type="spellEnd"/>
      <w:r w:rsidRPr="00DC2664">
        <w:t xml:space="preserve"> не менее 5 лет;</w:t>
      </w:r>
    </w:p>
    <w:p w:rsidR="00281899" w:rsidRPr="00223138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autoSpaceDN w:val="0"/>
        <w:spacing w:line="216" w:lineRule="auto"/>
        <w:ind w:left="284"/>
        <w:jc w:val="both"/>
      </w:pPr>
      <w:r w:rsidRPr="00223138">
        <w:t>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48.1 Градостроительного кодекса);</w:t>
      </w:r>
    </w:p>
    <w:p w:rsidR="00281899" w:rsidRPr="00223138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223138">
        <w:t>обеспечить соответствие сметной документации требованиям системы ценообразования, принятой в ОАО «ТГК-1»;</w:t>
      </w:r>
    </w:p>
    <w:p w:rsidR="00281899" w:rsidRPr="00223138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223138">
        <w:t>акты сдачи - приемки могут быть подписаны Заказчиком при условии выполнения подрядчиком указанных выше требований.</w:t>
      </w:r>
    </w:p>
    <w:p w:rsidR="00281899" w:rsidRPr="00AA5BA2" w:rsidRDefault="00281899" w:rsidP="00281899">
      <w:pPr>
        <w:suppressAutoHyphens/>
        <w:spacing w:line="216" w:lineRule="auto"/>
        <w:ind w:left="425"/>
        <w:jc w:val="both"/>
        <w:rPr>
          <w:i/>
        </w:rPr>
      </w:pPr>
    </w:p>
    <w:p w:rsidR="00281899" w:rsidRPr="00AA5BA2" w:rsidRDefault="00281899" w:rsidP="00281899">
      <w:pPr>
        <w:suppressAutoHyphens/>
        <w:spacing w:line="216" w:lineRule="auto"/>
        <w:jc w:val="both"/>
        <w:rPr>
          <w:b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AA5BA2">
        <w:rPr>
          <w:b/>
        </w:rPr>
        <w:t>2.2. Специальные требования</w:t>
      </w:r>
      <w:bookmarkEnd w:id="8"/>
      <w:bookmarkEnd w:id="9"/>
      <w:bookmarkEnd w:id="10"/>
      <w:bookmarkEnd w:id="11"/>
      <w:bookmarkEnd w:id="12"/>
      <w:r w:rsidRPr="00AA5BA2">
        <w:rPr>
          <w:b/>
        </w:rPr>
        <w:t>:</w:t>
      </w:r>
    </w:p>
    <w:p w:rsidR="00223138" w:rsidRPr="00223138" w:rsidRDefault="00281899" w:rsidP="00496BED">
      <w:pPr>
        <w:numPr>
          <w:ilvl w:val="0"/>
          <w:numId w:val="10"/>
        </w:numPr>
        <w:tabs>
          <w:tab w:val="clear" w:pos="852"/>
        </w:tabs>
        <w:suppressAutoHyphens/>
        <w:spacing w:line="216" w:lineRule="auto"/>
        <w:ind w:left="284"/>
        <w:jc w:val="both"/>
      </w:pPr>
      <w:r w:rsidRPr="00223138">
        <w:t>располагать кадрами, обладающими соответствующей квалификацией для осуществления проектных работ</w:t>
      </w:r>
      <w:r w:rsidR="00223138" w:rsidRPr="00223138">
        <w:t>;</w:t>
      </w:r>
      <w:r w:rsidRPr="00223138">
        <w:t xml:space="preserve"> </w:t>
      </w:r>
    </w:p>
    <w:p w:rsidR="00281899" w:rsidRPr="00223138" w:rsidRDefault="00281899" w:rsidP="00281899">
      <w:pPr>
        <w:numPr>
          <w:ilvl w:val="0"/>
          <w:numId w:val="10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223138">
        <w:t>обеспечить необходимое качество работ и выполнение гарантийных обязательств;</w:t>
      </w:r>
    </w:p>
    <w:p w:rsidR="00281899" w:rsidRPr="00AB1169" w:rsidRDefault="00281899" w:rsidP="00281899">
      <w:pPr>
        <w:tabs>
          <w:tab w:val="decimal" w:pos="284"/>
        </w:tabs>
        <w:suppressAutoHyphens/>
        <w:spacing w:line="216" w:lineRule="auto"/>
        <w:jc w:val="both"/>
        <w:rPr>
          <w:i/>
        </w:rPr>
      </w:pPr>
    </w:p>
    <w:p w:rsidR="00943087" w:rsidRPr="00AB1169" w:rsidRDefault="00943087" w:rsidP="00281899">
      <w:pPr>
        <w:tabs>
          <w:tab w:val="decimal" w:pos="284"/>
        </w:tabs>
        <w:suppressAutoHyphens/>
        <w:spacing w:line="216" w:lineRule="auto"/>
        <w:jc w:val="both"/>
        <w:rPr>
          <w:i/>
        </w:rPr>
      </w:pPr>
    </w:p>
    <w:p w:rsidR="00281899" w:rsidRPr="00496BED" w:rsidRDefault="00A83F4A" w:rsidP="00496BED">
      <w:pPr>
        <w:pStyle w:val="af9"/>
        <w:numPr>
          <w:ilvl w:val="1"/>
          <w:numId w:val="21"/>
        </w:numPr>
        <w:tabs>
          <w:tab w:val="left" w:pos="426"/>
        </w:tabs>
        <w:suppressAutoHyphens/>
        <w:spacing w:line="216" w:lineRule="auto"/>
        <w:ind w:left="0" w:firstLine="0"/>
        <w:jc w:val="both"/>
        <w:rPr>
          <w:b/>
        </w:rPr>
      </w:pPr>
      <w:r w:rsidRPr="00496BED">
        <w:rPr>
          <w:b/>
        </w:rPr>
        <w:t xml:space="preserve"> </w:t>
      </w:r>
      <w:r w:rsidR="00281899" w:rsidRPr="00496BED">
        <w:rPr>
          <w:b/>
        </w:rPr>
        <w:t xml:space="preserve">Требования </w:t>
      </w:r>
      <w:r w:rsidR="00496BED" w:rsidRPr="00496BED">
        <w:rPr>
          <w:b/>
          <w:bCs/>
        </w:rPr>
        <w:t>к подрядчикам при привлечении субподрядчиков</w:t>
      </w:r>
      <w:r w:rsidR="00281899" w:rsidRPr="00496BED">
        <w:rPr>
          <w:b/>
        </w:rPr>
        <w:t>:</w:t>
      </w:r>
    </w:p>
    <w:p w:rsidR="00337741" w:rsidRPr="00496BED" w:rsidRDefault="00337741" w:rsidP="00337741">
      <w:pPr>
        <w:pStyle w:val="af9"/>
        <w:suppressAutoHyphens/>
        <w:spacing w:line="216" w:lineRule="auto"/>
        <w:jc w:val="both"/>
        <w:rPr>
          <w:b/>
        </w:rPr>
      </w:pPr>
    </w:p>
    <w:p w:rsidR="00B63118" w:rsidRPr="00B63118" w:rsidRDefault="00B63118" w:rsidP="00B63118">
      <w:pPr>
        <w:jc w:val="both"/>
        <w:outlineLvl w:val="0"/>
      </w:pPr>
      <w:r w:rsidRPr="00B63118">
        <w:t>-  при планирующемся привлечении для выполнения работ Субподрядчиков Подрядчик должен иметь Свидетельство, выданное СРО, на исполнение функций генерального подрядчика;</w:t>
      </w:r>
    </w:p>
    <w:p w:rsidR="00B63118" w:rsidRPr="00B63118" w:rsidRDefault="00B63118" w:rsidP="00B63118">
      <w:pPr>
        <w:jc w:val="both"/>
        <w:rPr>
          <w:bCs/>
        </w:rPr>
      </w:pPr>
      <w:r w:rsidRPr="00B63118">
        <w:rPr>
          <w:bCs/>
        </w:rPr>
        <w:t xml:space="preserve">-  при необходимости проведения </w:t>
      </w:r>
      <w:r>
        <w:rPr>
          <w:bCs/>
        </w:rPr>
        <w:t xml:space="preserve">отдельных </w:t>
      </w:r>
      <w:r w:rsidRPr="00B63118">
        <w:rPr>
          <w:bCs/>
        </w:rPr>
        <w:t>работ субподрядом, договора субподряда должны быть на объем не более 30% от цены Заявки;</w:t>
      </w:r>
    </w:p>
    <w:p w:rsidR="00B63118" w:rsidRPr="00B63118" w:rsidRDefault="00B63118" w:rsidP="00B63118">
      <w:pPr>
        <w:jc w:val="both"/>
        <w:rPr>
          <w:bCs/>
        </w:rPr>
      </w:pPr>
      <w:r w:rsidRPr="00B63118">
        <w:t>-  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63118" w:rsidRPr="00B63118" w:rsidRDefault="00B63118" w:rsidP="00B63118">
      <w:pPr>
        <w:jc w:val="both"/>
        <w:rPr>
          <w:bCs/>
        </w:rPr>
      </w:pPr>
      <w:r w:rsidRPr="00B63118">
        <w:t>-  подрядчик должен обеспечить соответствие любого предложенного Субподрядчика требованиям Документации открытого запроса предложений.</w:t>
      </w:r>
    </w:p>
    <w:p w:rsidR="00B63118" w:rsidRDefault="00B63118" w:rsidP="00B63118">
      <w:pPr>
        <w:tabs>
          <w:tab w:val="num" w:pos="0"/>
        </w:tabs>
        <w:ind w:right="-1"/>
        <w:jc w:val="both"/>
        <w:outlineLvl w:val="0"/>
      </w:pPr>
      <w:r w:rsidRPr="00B63118">
        <w:t>-  организатор открытого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496BED" w:rsidRDefault="00496BED" w:rsidP="00496BED">
      <w:pPr>
        <w:suppressAutoHyphens/>
        <w:spacing w:line="216" w:lineRule="auto"/>
        <w:ind w:left="284"/>
        <w:jc w:val="both"/>
      </w:pPr>
    </w:p>
    <w:p w:rsidR="00496BED" w:rsidRPr="000018F9" w:rsidRDefault="00496BED" w:rsidP="00496BED">
      <w:pPr>
        <w:widowControl w:val="0"/>
        <w:ind w:left="567" w:hanging="283"/>
        <w:jc w:val="center"/>
        <w:rPr>
          <w:b/>
        </w:rPr>
      </w:pPr>
      <w:r w:rsidRPr="000018F9">
        <w:rPr>
          <w:b/>
        </w:rPr>
        <w:t xml:space="preserve">Особое требование к документам на виды деятельности, </w:t>
      </w:r>
    </w:p>
    <w:p w:rsidR="00496BED" w:rsidRPr="00B765D3" w:rsidRDefault="00496BED" w:rsidP="00B765D3">
      <w:pPr>
        <w:widowControl w:val="0"/>
        <w:ind w:left="567" w:hanging="283"/>
        <w:jc w:val="center"/>
        <w:rPr>
          <w:b/>
        </w:rPr>
      </w:pPr>
      <w:r w:rsidRPr="000018F9">
        <w:rPr>
          <w:b/>
        </w:rPr>
        <w:t>связанные с выполнением договора.</w:t>
      </w:r>
    </w:p>
    <w:p w:rsidR="00496BED" w:rsidRPr="008B34C6" w:rsidRDefault="00733296" w:rsidP="00496BED">
      <w:pPr>
        <w:tabs>
          <w:tab w:val="num" w:pos="1098"/>
          <w:tab w:val="num" w:pos="1440"/>
        </w:tabs>
        <w:ind w:firstLine="567"/>
        <w:jc w:val="both"/>
        <w:rPr>
          <w:szCs w:val="20"/>
        </w:rPr>
      </w:pPr>
      <w:r>
        <w:rPr>
          <w:szCs w:val="20"/>
        </w:rPr>
        <w:t xml:space="preserve">Участник открытого запроса предложений должен иметь </w:t>
      </w:r>
      <w:r w:rsidR="00E12401">
        <w:rPr>
          <w:szCs w:val="20"/>
        </w:rPr>
        <w:t>с</w:t>
      </w:r>
      <w:r w:rsidR="00496BED">
        <w:rPr>
          <w:szCs w:val="20"/>
        </w:rPr>
        <w:t>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строительства:</w:t>
      </w:r>
    </w:p>
    <w:p w:rsidR="00BF64EF" w:rsidRPr="008B34C6" w:rsidRDefault="00BF64EF" w:rsidP="00496BED">
      <w:pPr>
        <w:tabs>
          <w:tab w:val="num" w:pos="1098"/>
          <w:tab w:val="num" w:pos="1440"/>
        </w:tabs>
        <w:ind w:firstLine="567"/>
        <w:jc w:val="both"/>
        <w:rPr>
          <w:szCs w:val="20"/>
        </w:rPr>
      </w:pPr>
    </w:p>
    <w:p w:rsidR="00496BED" w:rsidRDefault="00E12401" w:rsidP="00BF64EF">
      <w:pPr>
        <w:pStyle w:val="af9"/>
        <w:suppressAutoHyphens/>
        <w:ind w:left="0" w:firstLine="567"/>
        <w:jc w:val="both"/>
      </w:pPr>
      <w:r>
        <w:t xml:space="preserve">3. </w:t>
      </w:r>
      <w:r w:rsidR="00496BED">
        <w:t>Работы по подготовке конструктивных решений</w:t>
      </w:r>
    </w:p>
    <w:p w:rsidR="00496BED" w:rsidRDefault="00496BED" w:rsidP="00BF64EF">
      <w:pPr>
        <w:suppressAutoHyphens/>
        <w:ind w:left="567"/>
        <w:jc w:val="both"/>
      </w:pPr>
      <w: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496BED" w:rsidRDefault="00496BED" w:rsidP="00BF64EF">
      <w:pPr>
        <w:suppressAutoHyphens/>
        <w:ind w:left="567"/>
        <w:jc w:val="both"/>
      </w:pPr>
      <w:r>
        <w:t>5.3. Работы по подготовке проектов наружных сетей электроснабжения до 35 кВ включительно и их сооружений.</w:t>
      </w:r>
    </w:p>
    <w:p w:rsidR="00496BED" w:rsidRDefault="00496BED" w:rsidP="00BF64EF">
      <w:pPr>
        <w:suppressAutoHyphens/>
        <w:ind w:firstLine="567"/>
        <w:jc w:val="both"/>
      </w:pPr>
      <w:r>
        <w:t>6. Работы по подготовке технологических решений:</w:t>
      </w:r>
    </w:p>
    <w:p w:rsidR="00496BED" w:rsidRPr="00BF64EF" w:rsidRDefault="00496BED" w:rsidP="00BF64EF">
      <w:pPr>
        <w:suppressAutoHyphens/>
        <w:ind w:left="567"/>
        <w:jc w:val="both"/>
      </w:pPr>
      <w:r>
        <w:t>6.3. Работы по подготовке технологических решений производственных зданий и сооружений и их комплексов.</w:t>
      </w:r>
    </w:p>
    <w:p w:rsidR="00BF64EF" w:rsidRPr="00BF64EF" w:rsidRDefault="00BF64EF" w:rsidP="00E12401">
      <w:pPr>
        <w:suppressAutoHyphens/>
        <w:ind w:left="567"/>
        <w:jc w:val="both"/>
      </w:pPr>
    </w:p>
    <w:p w:rsidR="00E90007" w:rsidRPr="00BF64EF" w:rsidRDefault="00E90007" w:rsidP="00BF64EF">
      <w:pPr>
        <w:ind w:firstLine="567"/>
        <w:rPr>
          <w:bCs/>
          <w:lang w:eastAsia="en-US"/>
        </w:rPr>
      </w:pPr>
      <w:r w:rsidRPr="00BF64EF">
        <w:rPr>
          <w:bCs/>
          <w:lang w:eastAsia="en-US"/>
        </w:rPr>
        <w:t>При планирующемся привлечении для выполнения работ Субподрядчиков Подрядчик должен иметь разрешение СРО на исполнение функций генерального подрядчика:</w:t>
      </w:r>
    </w:p>
    <w:p w:rsidR="00E90007" w:rsidRDefault="00E90007" w:rsidP="00E90007">
      <w:pPr>
        <w:autoSpaceDE w:val="0"/>
        <w:autoSpaceDN w:val="0"/>
        <w:adjustRightInd w:val="0"/>
        <w:ind w:firstLine="540"/>
        <w:jc w:val="both"/>
        <w:outlineLvl w:val="2"/>
        <w:rPr>
          <w:rFonts w:cs="Calibri"/>
        </w:rPr>
      </w:pPr>
      <w:r w:rsidRPr="00BF64EF">
        <w:rPr>
          <w:sz w:val="22"/>
          <w:szCs w:val="22"/>
          <w:lang w:eastAsia="en-US"/>
        </w:rPr>
        <w:t xml:space="preserve"> </w:t>
      </w:r>
      <w:r w:rsidRPr="00BF64EF">
        <w:rPr>
          <w:rFonts w:cs="Calibri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проектировщиком).</w:t>
      </w:r>
    </w:p>
    <w:p w:rsidR="00496BED" w:rsidRDefault="00496BED" w:rsidP="00B765D3">
      <w:pPr>
        <w:suppressAutoHyphens/>
        <w:spacing w:line="216" w:lineRule="auto"/>
        <w:jc w:val="both"/>
      </w:pPr>
    </w:p>
    <w:p w:rsidR="00496BED" w:rsidRPr="00E91230" w:rsidRDefault="00496BED" w:rsidP="00496BED">
      <w:pPr>
        <w:pStyle w:val="23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E91230">
        <w:rPr>
          <w:sz w:val="24"/>
        </w:rPr>
        <w:t xml:space="preserve">Требования к сроку действия </w:t>
      </w:r>
      <w:r>
        <w:rPr>
          <w:sz w:val="24"/>
        </w:rPr>
        <w:t>Заявки</w:t>
      </w:r>
      <w:r w:rsidRPr="00E91230">
        <w:rPr>
          <w:sz w:val="24"/>
        </w:rPr>
        <w:t>.</w:t>
      </w:r>
    </w:p>
    <w:p w:rsidR="00496BED" w:rsidRPr="00E91230" w:rsidRDefault="00496BED" w:rsidP="00496BED">
      <w:pPr>
        <w:pStyle w:val="23"/>
        <w:tabs>
          <w:tab w:val="clear" w:pos="1134"/>
        </w:tabs>
        <w:spacing w:before="0" w:after="0"/>
        <w:ind w:left="0" w:firstLine="0"/>
        <w:jc w:val="center"/>
        <w:rPr>
          <w:b w:val="0"/>
          <w:sz w:val="24"/>
        </w:rPr>
      </w:pPr>
    </w:p>
    <w:p w:rsidR="001B1038" w:rsidRDefault="001B1038" w:rsidP="00716217">
      <w:pPr>
        <w:pStyle w:val="af5"/>
        <w:tabs>
          <w:tab w:val="left" w:pos="900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60 календарных дней</w:t>
      </w:r>
      <w:r>
        <w:rPr>
          <w:sz w:val="24"/>
        </w:rPr>
        <w:t xml:space="preserve"> со дня, следующего за днем окончания приема Заявок. </w:t>
      </w:r>
      <w:r>
        <w:rPr>
          <w:b/>
          <w:i/>
          <w:sz w:val="24"/>
        </w:rPr>
        <w:t>Указание меньшего срока может быть основанием для отклонения Заявки.</w:t>
      </w:r>
    </w:p>
    <w:p w:rsidR="00337741" w:rsidRPr="00337741" w:rsidRDefault="00337741" w:rsidP="00484762"/>
    <w:p w:rsidR="0003169C" w:rsidRPr="00650512" w:rsidRDefault="00484762" w:rsidP="006A22E9">
      <w:pPr>
        <w:ind w:left="405"/>
      </w:pPr>
      <w:r>
        <w:rPr>
          <w:b/>
        </w:rPr>
        <w:t xml:space="preserve"> </w:t>
      </w:r>
    </w:p>
    <w:sectPr w:rsidR="0003169C" w:rsidRPr="00650512" w:rsidSect="00D518E2">
      <w:footerReference w:type="even" r:id="rId10"/>
      <w:footerReference w:type="default" r:id="rId11"/>
      <w:footerReference w:type="first" r:id="rId12"/>
      <w:pgSz w:w="11907" w:h="16840" w:code="9"/>
      <w:pgMar w:top="567" w:right="708" w:bottom="567" w:left="1560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58" w:rsidRDefault="00EE4658">
      <w:pPr>
        <w:pStyle w:val="a4"/>
      </w:pPr>
      <w:r>
        <w:separator/>
      </w:r>
    </w:p>
  </w:endnote>
  <w:endnote w:type="continuationSeparator" w:id="0">
    <w:p w:rsidR="00EE4658" w:rsidRDefault="00EE4658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EF" w:rsidRDefault="009D4E26" w:rsidP="004F7B53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F64E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F64EF" w:rsidRDefault="00BF64E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793374"/>
      <w:docPartObj>
        <w:docPartGallery w:val="Page Numbers (Bottom of Page)"/>
        <w:docPartUnique/>
      </w:docPartObj>
    </w:sdtPr>
    <w:sdtEndPr/>
    <w:sdtContent>
      <w:p w:rsidR="00BF64EF" w:rsidRDefault="009D4E26">
        <w:pPr>
          <w:pStyle w:val="a5"/>
          <w:jc w:val="center"/>
        </w:pPr>
        <w:r>
          <w:fldChar w:fldCharType="begin"/>
        </w:r>
        <w:r w:rsidR="00BF64EF">
          <w:instrText>PAGE   \* MERGEFORMAT</w:instrText>
        </w:r>
        <w:r>
          <w:fldChar w:fldCharType="separate"/>
        </w:r>
        <w:r w:rsidR="00A868D8" w:rsidRPr="00A868D8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BF64EF" w:rsidRPr="00411EB6" w:rsidRDefault="00BF64EF" w:rsidP="00895944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EF" w:rsidRDefault="00BF64EF" w:rsidP="007F600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58" w:rsidRDefault="00EE4658">
      <w:pPr>
        <w:pStyle w:val="a4"/>
      </w:pPr>
      <w:r>
        <w:separator/>
      </w:r>
    </w:p>
  </w:footnote>
  <w:footnote w:type="continuationSeparator" w:id="0">
    <w:p w:rsidR="00EE4658" w:rsidRDefault="00EE4658">
      <w:pPr>
        <w:pStyle w:val="a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729709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7B7346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2B02102"/>
    <w:multiLevelType w:val="hybridMultilevel"/>
    <w:tmpl w:val="9F867FCA"/>
    <w:lvl w:ilvl="0" w:tplc="CEB49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74624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E985B8A"/>
    <w:multiLevelType w:val="multilevel"/>
    <w:tmpl w:val="19C27CCE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0C3978"/>
    <w:multiLevelType w:val="hybridMultilevel"/>
    <w:tmpl w:val="92D8FC02"/>
    <w:lvl w:ilvl="0" w:tplc="3168B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C174A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2"/>
        </w:tabs>
        <w:ind w:left="852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3F100B61"/>
    <w:multiLevelType w:val="hybridMultilevel"/>
    <w:tmpl w:val="BA365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51EE9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69C1987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C6C1408"/>
    <w:multiLevelType w:val="hybridMultilevel"/>
    <w:tmpl w:val="49802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95A6FC0"/>
    <w:multiLevelType w:val="hybridMultilevel"/>
    <w:tmpl w:val="CCEAD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FD2B08"/>
    <w:multiLevelType w:val="hybridMultilevel"/>
    <w:tmpl w:val="7BE6BC0E"/>
    <w:lvl w:ilvl="0" w:tplc="13DE6A20">
      <w:start w:val="1"/>
      <w:numFmt w:val="bullet"/>
      <w:pStyle w:val="a"/>
      <w:lvlText w:val="→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CD6232"/>
    <w:multiLevelType w:val="multilevel"/>
    <w:tmpl w:val="C8B8ED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0"/>
  </w:num>
  <w:num w:numId="2">
    <w:abstractNumId w:val="9"/>
    <w:lvlOverride w:ilvl="0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8"/>
  </w:num>
  <w:num w:numId="6">
    <w:abstractNumId w:val="3"/>
  </w:num>
  <w:num w:numId="7">
    <w:abstractNumId w:val="1"/>
  </w:num>
  <w:num w:numId="8">
    <w:abstractNumId w:val="11"/>
  </w:num>
  <w:num w:numId="9">
    <w:abstractNumId w:val="16"/>
  </w:num>
  <w:num w:numId="10">
    <w:abstractNumId w:val="10"/>
  </w:num>
  <w:num w:numId="11">
    <w:abstractNumId w:val="6"/>
  </w:num>
  <w:num w:numId="12">
    <w:abstractNumId w:val="12"/>
  </w:num>
  <w:num w:numId="13">
    <w:abstractNumId w:val="19"/>
  </w:num>
  <w:num w:numId="14">
    <w:abstractNumId w:val="21"/>
  </w:num>
  <w:num w:numId="15">
    <w:abstractNumId w:val="2"/>
  </w:num>
  <w:num w:numId="16">
    <w:abstractNumId w:val="14"/>
  </w:num>
  <w:num w:numId="17">
    <w:abstractNumId w:val="8"/>
  </w:num>
  <w:num w:numId="18">
    <w:abstractNumId w:val="4"/>
  </w:num>
  <w:num w:numId="19">
    <w:abstractNumId w:val="13"/>
  </w:num>
  <w:num w:numId="20">
    <w:abstractNumId w:val="15"/>
  </w:num>
  <w:num w:numId="21">
    <w:abstractNumId w:val="5"/>
  </w:num>
  <w:num w:numId="2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2620"/>
    <w:rsid w:val="00000AEA"/>
    <w:rsid w:val="0000372F"/>
    <w:rsid w:val="00007C2B"/>
    <w:rsid w:val="000113F7"/>
    <w:rsid w:val="00013504"/>
    <w:rsid w:val="000139B7"/>
    <w:rsid w:val="000173AC"/>
    <w:rsid w:val="00020558"/>
    <w:rsid w:val="00023A82"/>
    <w:rsid w:val="00025372"/>
    <w:rsid w:val="0003169C"/>
    <w:rsid w:val="000339CD"/>
    <w:rsid w:val="00034244"/>
    <w:rsid w:val="00034F36"/>
    <w:rsid w:val="00036D4A"/>
    <w:rsid w:val="00037900"/>
    <w:rsid w:val="00041F9F"/>
    <w:rsid w:val="00041FC9"/>
    <w:rsid w:val="00044697"/>
    <w:rsid w:val="00047452"/>
    <w:rsid w:val="00050B80"/>
    <w:rsid w:val="0005276A"/>
    <w:rsid w:val="000534B7"/>
    <w:rsid w:val="00056F16"/>
    <w:rsid w:val="00063213"/>
    <w:rsid w:val="00064393"/>
    <w:rsid w:val="00072C52"/>
    <w:rsid w:val="00074F0D"/>
    <w:rsid w:val="00075C9E"/>
    <w:rsid w:val="00077B11"/>
    <w:rsid w:val="00080FF9"/>
    <w:rsid w:val="000831BE"/>
    <w:rsid w:val="000922A2"/>
    <w:rsid w:val="00097587"/>
    <w:rsid w:val="000A285C"/>
    <w:rsid w:val="000A5C1B"/>
    <w:rsid w:val="000A65D0"/>
    <w:rsid w:val="000B064D"/>
    <w:rsid w:val="000B0B7F"/>
    <w:rsid w:val="000B10CE"/>
    <w:rsid w:val="000B1958"/>
    <w:rsid w:val="000B4F6B"/>
    <w:rsid w:val="000B50E9"/>
    <w:rsid w:val="000B7E41"/>
    <w:rsid w:val="000C4113"/>
    <w:rsid w:val="000C751D"/>
    <w:rsid w:val="000D1C8C"/>
    <w:rsid w:val="000D357C"/>
    <w:rsid w:val="000D3E69"/>
    <w:rsid w:val="000E281E"/>
    <w:rsid w:val="000E4D42"/>
    <w:rsid w:val="000E5759"/>
    <w:rsid w:val="000E6284"/>
    <w:rsid w:val="000F14AF"/>
    <w:rsid w:val="000F1C30"/>
    <w:rsid w:val="000F2BB1"/>
    <w:rsid w:val="000F47E8"/>
    <w:rsid w:val="000F70FB"/>
    <w:rsid w:val="000F70FE"/>
    <w:rsid w:val="00100CFD"/>
    <w:rsid w:val="00103703"/>
    <w:rsid w:val="00105983"/>
    <w:rsid w:val="00106A6B"/>
    <w:rsid w:val="0010701F"/>
    <w:rsid w:val="00110749"/>
    <w:rsid w:val="001107A3"/>
    <w:rsid w:val="001124FF"/>
    <w:rsid w:val="00112C49"/>
    <w:rsid w:val="00113B81"/>
    <w:rsid w:val="00113DF4"/>
    <w:rsid w:val="00114454"/>
    <w:rsid w:val="00114B6F"/>
    <w:rsid w:val="001162FE"/>
    <w:rsid w:val="00120C8C"/>
    <w:rsid w:val="00123D43"/>
    <w:rsid w:val="00124169"/>
    <w:rsid w:val="00125D98"/>
    <w:rsid w:val="0012799F"/>
    <w:rsid w:val="001315E8"/>
    <w:rsid w:val="00133ED4"/>
    <w:rsid w:val="0013532C"/>
    <w:rsid w:val="00135D29"/>
    <w:rsid w:val="001363A2"/>
    <w:rsid w:val="001403CA"/>
    <w:rsid w:val="00142D12"/>
    <w:rsid w:val="0015178B"/>
    <w:rsid w:val="0015325B"/>
    <w:rsid w:val="00153483"/>
    <w:rsid w:val="00153D78"/>
    <w:rsid w:val="0015433E"/>
    <w:rsid w:val="00156163"/>
    <w:rsid w:val="00162956"/>
    <w:rsid w:val="00164C8B"/>
    <w:rsid w:val="001721FC"/>
    <w:rsid w:val="001726F8"/>
    <w:rsid w:val="001740F0"/>
    <w:rsid w:val="00175887"/>
    <w:rsid w:val="00175DAF"/>
    <w:rsid w:val="00176249"/>
    <w:rsid w:val="0017697F"/>
    <w:rsid w:val="00177D4B"/>
    <w:rsid w:val="00177E81"/>
    <w:rsid w:val="001841E9"/>
    <w:rsid w:val="00194175"/>
    <w:rsid w:val="0019609B"/>
    <w:rsid w:val="00197646"/>
    <w:rsid w:val="001A3A60"/>
    <w:rsid w:val="001B051A"/>
    <w:rsid w:val="001B1038"/>
    <w:rsid w:val="001B4A67"/>
    <w:rsid w:val="001B5743"/>
    <w:rsid w:val="001C0F94"/>
    <w:rsid w:val="001C14B0"/>
    <w:rsid w:val="001C212E"/>
    <w:rsid w:val="001C27A7"/>
    <w:rsid w:val="001C5EAE"/>
    <w:rsid w:val="001D13A9"/>
    <w:rsid w:val="001D247D"/>
    <w:rsid w:val="001D6742"/>
    <w:rsid w:val="001D78AD"/>
    <w:rsid w:val="001D7BF9"/>
    <w:rsid w:val="001E5F20"/>
    <w:rsid w:val="001F029F"/>
    <w:rsid w:val="001F1828"/>
    <w:rsid w:val="00201C37"/>
    <w:rsid w:val="0020245F"/>
    <w:rsid w:val="00203EBD"/>
    <w:rsid w:val="00204DE8"/>
    <w:rsid w:val="0020591D"/>
    <w:rsid w:val="002062EE"/>
    <w:rsid w:val="00206FFC"/>
    <w:rsid w:val="002147B0"/>
    <w:rsid w:val="00214A1F"/>
    <w:rsid w:val="00216A83"/>
    <w:rsid w:val="00216B33"/>
    <w:rsid w:val="00217653"/>
    <w:rsid w:val="00223138"/>
    <w:rsid w:val="002332D6"/>
    <w:rsid w:val="0023507E"/>
    <w:rsid w:val="00235512"/>
    <w:rsid w:val="00235845"/>
    <w:rsid w:val="00235EF1"/>
    <w:rsid w:val="0023644B"/>
    <w:rsid w:val="00236AFE"/>
    <w:rsid w:val="0024241B"/>
    <w:rsid w:val="002434BC"/>
    <w:rsid w:val="0024730B"/>
    <w:rsid w:val="002505B1"/>
    <w:rsid w:val="00251193"/>
    <w:rsid w:val="00254769"/>
    <w:rsid w:val="0025780C"/>
    <w:rsid w:val="002608DC"/>
    <w:rsid w:val="00260CD5"/>
    <w:rsid w:val="002642BA"/>
    <w:rsid w:val="0027680B"/>
    <w:rsid w:val="00276D48"/>
    <w:rsid w:val="00276DB4"/>
    <w:rsid w:val="00277A0E"/>
    <w:rsid w:val="00280690"/>
    <w:rsid w:val="00281899"/>
    <w:rsid w:val="00283B17"/>
    <w:rsid w:val="00286717"/>
    <w:rsid w:val="0029064E"/>
    <w:rsid w:val="00292620"/>
    <w:rsid w:val="00294943"/>
    <w:rsid w:val="002961FC"/>
    <w:rsid w:val="00296C4A"/>
    <w:rsid w:val="002A157B"/>
    <w:rsid w:val="002A2234"/>
    <w:rsid w:val="002A38CE"/>
    <w:rsid w:val="002A77B8"/>
    <w:rsid w:val="002B6709"/>
    <w:rsid w:val="002B7AE3"/>
    <w:rsid w:val="002C17CD"/>
    <w:rsid w:val="002C5010"/>
    <w:rsid w:val="002C5F64"/>
    <w:rsid w:val="002D074F"/>
    <w:rsid w:val="002D0852"/>
    <w:rsid w:val="002D2CAE"/>
    <w:rsid w:val="002D40AC"/>
    <w:rsid w:val="002D7B68"/>
    <w:rsid w:val="002E0175"/>
    <w:rsid w:val="002E1C38"/>
    <w:rsid w:val="002E204A"/>
    <w:rsid w:val="002E42B6"/>
    <w:rsid w:val="002E5398"/>
    <w:rsid w:val="002E75EB"/>
    <w:rsid w:val="002F12FD"/>
    <w:rsid w:val="002F712C"/>
    <w:rsid w:val="0030201E"/>
    <w:rsid w:val="00305856"/>
    <w:rsid w:val="00305B77"/>
    <w:rsid w:val="00311F62"/>
    <w:rsid w:val="00312A41"/>
    <w:rsid w:val="00312CB7"/>
    <w:rsid w:val="00313D2F"/>
    <w:rsid w:val="00314E44"/>
    <w:rsid w:val="003211A4"/>
    <w:rsid w:val="00322646"/>
    <w:rsid w:val="00323217"/>
    <w:rsid w:val="00323E31"/>
    <w:rsid w:val="00325072"/>
    <w:rsid w:val="00326270"/>
    <w:rsid w:val="0033576A"/>
    <w:rsid w:val="0033597E"/>
    <w:rsid w:val="00336203"/>
    <w:rsid w:val="00337741"/>
    <w:rsid w:val="00337E2E"/>
    <w:rsid w:val="0034527A"/>
    <w:rsid w:val="003529AF"/>
    <w:rsid w:val="003539BD"/>
    <w:rsid w:val="00355290"/>
    <w:rsid w:val="003613D3"/>
    <w:rsid w:val="00363061"/>
    <w:rsid w:val="0036315B"/>
    <w:rsid w:val="003673B4"/>
    <w:rsid w:val="00367713"/>
    <w:rsid w:val="0037184A"/>
    <w:rsid w:val="0037380E"/>
    <w:rsid w:val="003779A2"/>
    <w:rsid w:val="003816BD"/>
    <w:rsid w:val="00381EB5"/>
    <w:rsid w:val="00383625"/>
    <w:rsid w:val="00384F5D"/>
    <w:rsid w:val="003867A5"/>
    <w:rsid w:val="00391863"/>
    <w:rsid w:val="00394AA7"/>
    <w:rsid w:val="003A0205"/>
    <w:rsid w:val="003A03F9"/>
    <w:rsid w:val="003A25B0"/>
    <w:rsid w:val="003A554A"/>
    <w:rsid w:val="003C0EFC"/>
    <w:rsid w:val="003C1801"/>
    <w:rsid w:val="003C7284"/>
    <w:rsid w:val="003D1091"/>
    <w:rsid w:val="003D1865"/>
    <w:rsid w:val="003D1924"/>
    <w:rsid w:val="003D2300"/>
    <w:rsid w:val="003D37A0"/>
    <w:rsid w:val="003D3996"/>
    <w:rsid w:val="003D67A7"/>
    <w:rsid w:val="003D6824"/>
    <w:rsid w:val="003E1C0A"/>
    <w:rsid w:val="003E3A0B"/>
    <w:rsid w:val="003E4752"/>
    <w:rsid w:val="003E5FFC"/>
    <w:rsid w:val="003F1628"/>
    <w:rsid w:val="003F1BD2"/>
    <w:rsid w:val="003F1E4B"/>
    <w:rsid w:val="003F575F"/>
    <w:rsid w:val="00403B8D"/>
    <w:rsid w:val="00411EB6"/>
    <w:rsid w:val="0041529B"/>
    <w:rsid w:val="00416592"/>
    <w:rsid w:val="00430E23"/>
    <w:rsid w:val="00431109"/>
    <w:rsid w:val="004311A6"/>
    <w:rsid w:val="00431D7C"/>
    <w:rsid w:val="00432B41"/>
    <w:rsid w:val="0043649F"/>
    <w:rsid w:val="00442A57"/>
    <w:rsid w:val="0044395C"/>
    <w:rsid w:val="00453864"/>
    <w:rsid w:val="004658B1"/>
    <w:rsid w:val="0046659D"/>
    <w:rsid w:val="004757C0"/>
    <w:rsid w:val="004806F8"/>
    <w:rsid w:val="00481990"/>
    <w:rsid w:val="00482895"/>
    <w:rsid w:val="00484762"/>
    <w:rsid w:val="004859F1"/>
    <w:rsid w:val="00485EF0"/>
    <w:rsid w:val="00491B12"/>
    <w:rsid w:val="004928D2"/>
    <w:rsid w:val="004947EB"/>
    <w:rsid w:val="00494924"/>
    <w:rsid w:val="00496BED"/>
    <w:rsid w:val="004A044F"/>
    <w:rsid w:val="004A1431"/>
    <w:rsid w:val="004A249B"/>
    <w:rsid w:val="004A3115"/>
    <w:rsid w:val="004A459C"/>
    <w:rsid w:val="004A4C99"/>
    <w:rsid w:val="004A7E84"/>
    <w:rsid w:val="004B1BC1"/>
    <w:rsid w:val="004B2D20"/>
    <w:rsid w:val="004B31C3"/>
    <w:rsid w:val="004B3DCC"/>
    <w:rsid w:val="004B6606"/>
    <w:rsid w:val="004C0B2E"/>
    <w:rsid w:val="004D1942"/>
    <w:rsid w:val="004D29D5"/>
    <w:rsid w:val="004D3A10"/>
    <w:rsid w:val="004D46C3"/>
    <w:rsid w:val="004D5648"/>
    <w:rsid w:val="004D75C6"/>
    <w:rsid w:val="004E0EEB"/>
    <w:rsid w:val="004E2CC7"/>
    <w:rsid w:val="004E42AF"/>
    <w:rsid w:val="004E5380"/>
    <w:rsid w:val="004E7F7A"/>
    <w:rsid w:val="004F1194"/>
    <w:rsid w:val="004F7B53"/>
    <w:rsid w:val="004F7FCE"/>
    <w:rsid w:val="00500BC7"/>
    <w:rsid w:val="00505B87"/>
    <w:rsid w:val="00506057"/>
    <w:rsid w:val="005062E9"/>
    <w:rsid w:val="00511BA5"/>
    <w:rsid w:val="00512CE3"/>
    <w:rsid w:val="00514F4B"/>
    <w:rsid w:val="0051577B"/>
    <w:rsid w:val="00516A41"/>
    <w:rsid w:val="0052513D"/>
    <w:rsid w:val="005312A5"/>
    <w:rsid w:val="0053176D"/>
    <w:rsid w:val="00533CA0"/>
    <w:rsid w:val="00536637"/>
    <w:rsid w:val="00537AE2"/>
    <w:rsid w:val="00540175"/>
    <w:rsid w:val="00543D48"/>
    <w:rsid w:val="00543DA8"/>
    <w:rsid w:val="00547FC2"/>
    <w:rsid w:val="00553A50"/>
    <w:rsid w:val="005713E1"/>
    <w:rsid w:val="00572FE2"/>
    <w:rsid w:val="00574FEA"/>
    <w:rsid w:val="0057688C"/>
    <w:rsid w:val="00580BAE"/>
    <w:rsid w:val="005822A3"/>
    <w:rsid w:val="0058259E"/>
    <w:rsid w:val="005843C4"/>
    <w:rsid w:val="00586E1F"/>
    <w:rsid w:val="005902DC"/>
    <w:rsid w:val="00591B85"/>
    <w:rsid w:val="005924DE"/>
    <w:rsid w:val="00592D11"/>
    <w:rsid w:val="00592E95"/>
    <w:rsid w:val="00593C77"/>
    <w:rsid w:val="005A13B3"/>
    <w:rsid w:val="005A4F9D"/>
    <w:rsid w:val="005A57C9"/>
    <w:rsid w:val="005A5CDA"/>
    <w:rsid w:val="005A75B8"/>
    <w:rsid w:val="005B1566"/>
    <w:rsid w:val="005B2AAB"/>
    <w:rsid w:val="005B3A3A"/>
    <w:rsid w:val="005C53FD"/>
    <w:rsid w:val="005C674A"/>
    <w:rsid w:val="005C6EE8"/>
    <w:rsid w:val="005C7BF0"/>
    <w:rsid w:val="005D0655"/>
    <w:rsid w:val="005D11B7"/>
    <w:rsid w:val="005D2183"/>
    <w:rsid w:val="005D5B84"/>
    <w:rsid w:val="005E00F5"/>
    <w:rsid w:val="005F15C2"/>
    <w:rsid w:val="005F23D5"/>
    <w:rsid w:val="0060006F"/>
    <w:rsid w:val="0060047C"/>
    <w:rsid w:val="00603D28"/>
    <w:rsid w:val="006042C7"/>
    <w:rsid w:val="00605E22"/>
    <w:rsid w:val="00607713"/>
    <w:rsid w:val="00611282"/>
    <w:rsid w:val="00612630"/>
    <w:rsid w:val="00617964"/>
    <w:rsid w:val="006259B8"/>
    <w:rsid w:val="00630867"/>
    <w:rsid w:val="00630CFA"/>
    <w:rsid w:val="00630F5E"/>
    <w:rsid w:val="00632E1F"/>
    <w:rsid w:val="006346B4"/>
    <w:rsid w:val="00636C50"/>
    <w:rsid w:val="0063758C"/>
    <w:rsid w:val="00646790"/>
    <w:rsid w:val="0064777F"/>
    <w:rsid w:val="0065030C"/>
    <w:rsid w:val="00650512"/>
    <w:rsid w:val="006507E8"/>
    <w:rsid w:val="006547E7"/>
    <w:rsid w:val="00655147"/>
    <w:rsid w:val="006609CF"/>
    <w:rsid w:val="00662500"/>
    <w:rsid w:val="00662A44"/>
    <w:rsid w:val="00666F54"/>
    <w:rsid w:val="00670A35"/>
    <w:rsid w:val="00674087"/>
    <w:rsid w:val="006765B1"/>
    <w:rsid w:val="00682CDD"/>
    <w:rsid w:val="006831D4"/>
    <w:rsid w:val="00690888"/>
    <w:rsid w:val="00692F35"/>
    <w:rsid w:val="00693360"/>
    <w:rsid w:val="00693EB6"/>
    <w:rsid w:val="00694306"/>
    <w:rsid w:val="006A22E9"/>
    <w:rsid w:val="006A5704"/>
    <w:rsid w:val="006B3AFD"/>
    <w:rsid w:val="006B3B31"/>
    <w:rsid w:val="006B6EBB"/>
    <w:rsid w:val="006C132F"/>
    <w:rsid w:val="006C1B69"/>
    <w:rsid w:val="006C21C6"/>
    <w:rsid w:val="006C21DD"/>
    <w:rsid w:val="006C4390"/>
    <w:rsid w:val="006C5294"/>
    <w:rsid w:val="006C56E6"/>
    <w:rsid w:val="006C6F8E"/>
    <w:rsid w:val="006D3080"/>
    <w:rsid w:val="006D39A0"/>
    <w:rsid w:val="006D4474"/>
    <w:rsid w:val="006D7E24"/>
    <w:rsid w:val="006E17D3"/>
    <w:rsid w:val="006E2FBD"/>
    <w:rsid w:val="006E34BB"/>
    <w:rsid w:val="006E5838"/>
    <w:rsid w:val="006E6D88"/>
    <w:rsid w:val="006E7987"/>
    <w:rsid w:val="006F21A1"/>
    <w:rsid w:val="006F3148"/>
    <w:rsid w:val="006F33BF"/>
    <w:rsid w:val="006F3BF1"/>
    <w:rsid w:val="006F406D"/>
    <w:rsid w:val="007026C6"/>
    <w:rsid w:val="00702CDE"/>
    <w:rsid w:val="007051D9"/>
    <w:rsid w:val="007072A1"/>
    <w:rsid w:val="00710EA2"/>
    <w:rsid w:val="00710FDB"/>
    <w:rsid w:val="00711BDE"/>
    <w:rsid w:val="00714AB6"/>
    <w:rsid w:val="00714BF7"/>
    <w:rsid w:val="00715924"/>
    <w:rsid w:val="00716217"/>
    <w:rsid w:val="007208DE"/>
    <w:rsid w:val="00723D04"/>
    <w:rsid w:val="00725386"/>
    <w:rsid w:val="00725B57"/>
    <w:rsid w:val="00732213"/>
    <w:rsid w:val="0073246D"/>
    <w:rsid w:val="00733296"/>
    <w:rsid w:val="0074110B"/>
    <w:rsid w:val="00742BB1"/>
    <w:rsid w:val="00744915"/>
    <w:rsid w:val="007507BB"/>
    <w:rsid w:val="007510F1"/>
    <w:rsid w:val="00755B93"/>
    <w:rsid w:val="0076079E"/>
    <w:rsid w:val="00761590"/>
    <w:rsid w:val="0076169F"/>
    <w:rsid w:val="00764292"/>
    <w:rsid w:val="007647B7"/>
    <w:rsid w:val="00766BBF"/>
    <w:rsid w:val="00766FC2"/>
    <w:rsid w:val="00767BC4"/>
    <w:rsid w:val="00771B73"/>
    <w:rsid w:val="00774BA2"/>
    <w:rsid w:val="00775BCF"/>
    <w:rsid w:val="007849B2"/>
    <w:rsid w:val="0078617B"/>
    <w:rsid w:val="0078725F"/>
    <w:rsid w:val="0079059E"/>
    <w:rsid w:val="00791E97"/>
    <w:rsid w:val="00792700"/>
    <w:rsid w:val="00792E5B"/>
    <w:rsid w:val="00793497"/>
    <w:rsid w:val="007948FF"/>
    <w:rsid w:val="00794AD6"/>
    <w:rsid w:val="007953A1"/>
    <w:rsid w:val="007957FD"/>
    <w:rsid w:val="00795FA6"/>
    <w:rsid w:val="00797896"/>
    <w:rsid w:val="007A034E"/>
    <w:rsid w:val="007A1BDD"/>
    <w:rsid w:val="007A2415"/>
    <w:rsid w:val="007A3E56"/>
    <w:rsid w:val="007A4DAE"/>
    <w:rsid w:val="007A5C14"/>
    <w:rsid w:val="007A66B0"/>
    <w:rsid w:val="007B49B2"/>
    <w:rsid w:val="007B4C1F"/>
    <w:rsid w:val="007B5321"/>
    <w:rsid w:val="007B5FC3"/>
    <w:rsid w:val="007C1138"/>
    <w:rsid w:val="007C1C7A"/>
    <w:rsid w:val="007C4DF2"/>
    <w:rsid w:val="007D20E5"/>
    <w:rsid w:val="007D503E"/>
    <w:rsid w:val="007D6DFF"/>
    <w:rsid w:val="007E49F4"/>
    <w:rsid w:val="007E65DB"/>
    <w:rsid w:val="007E7876"/>
    <w:rsid w:val="007F1440"/>
    <w:rsid w:val="007F3709"/>
    <w:rsid w:val="007F381A"/>
    <w:rsid w:val="007F600E"/>
    <w:rsid w:val="00805C07"/>
    <w:rsid w:val="008128F9"/>
    <w:rsid w:val="00820542"/>
    <w:rsid w:val="00824148"/>
    <w:rsid w:val="00825C4A"/>
    <w:rsid w:val="00826B51"/>
    <w:rsid w:val="00826C27"/>
    <w:rsid w:val="00827AFB"/>
    <w:rsid w:val="00830107"/>
    <w:rsid w:val="00832E34"/>
    <w:rsid w:val="0084143F"/>
    <w:rsid w:val="008438AC"/>
    <w:rsid w:val="00850C30"/>
    <w:rsid w:val="00851007"/>
    <w:rsid w:val="00854E32"/>
    <w:rsid w:val="008618F6"/>
    <w:rsid w:val="00864E4D"/>
    <w:rsid w:val="00867329"/>
    <w:rsid w:val="00867805"/>
    <w:rsid w:val="008712B7"/>
    <w:rsid w:val="008758B2"/>
    <w:rsid w:val="00880C33"/>
    <w:rsid w:val="0088373B"/>
    <w:rsid w:val="00890907"/>
    <w:rsid w:val="00891B19"/>
    <w:rsid w:val="00893F3C"/>
    <w:rsid w:val="00895944"/>
    <w:rsid w:val="0089770D"/>
    <w:rsid w:val="00897A04"/>
    <w:rsid w:val="008A046B"/>
    <w:rsid w:val="008A2D6D"/>
    <w:rsid w:val="008A393B"/>
    <w:rsid w:val="008A557B"/>
    <w:rsid w:val="008A58BB"/>
    <w:rsid w:val="008A608B"/>
    <w:rsid w:val="008A6D29"/>
    <w:rsid w:val="008A773C"/>
    <w:rsid w:val="008A7EA3"/>
    <w:rsid w:val="008B2E2F"/>
    <w:rsid w:val="008B34C6"/>
    <w:rsid w:val="008C05B1"/>
    <w:rsid w:val="008C0C49"/>
    <w:rsid w:val="008C73B9"/>
    <w:rsid w:val="008D13F3"/>
    <w:rsid w:val="008D3069"/>
    <w:rsid w:val="008D313E"/>
    <w:rsid w:val="008D4B1A"/>
    <w:rsid w:val="008D7EA9"/>
    <w:rsid w:val="008E1077"/>
    <w:rsid w:val="008E1D35"/>
    <w:rsid w:val="008E495A"/>
    <w:rsid w:val="008F036D"/>
    <w:rsid w:val="008F08AB"/>
    <w:rsid w:val="008F2724"/>
    <w:rsid w:val="008F6A9C"/>
    <w:rsid w:val="008F74B1"/>
    <w:rsid w:val="009018B3"/>
    <w:rsid w:val="009128B8"/>
    <w:rsid w:val="0091626B"/>
    <w:rsid w:val="009177BD"/>
    <w:rsid w:val="00917F56"/>
    <w:rsid w:val="00924EA1"/>
    <w:rsid w:val="00926245"/>
    <w:rsid w:val="009323C1"/>
    <w:rsid w:val="0094015C"/>
    <w:rsid w:val="00940D6A"/>
    <w:rsid w:val="00941084"/>
    <w:rsid w:val="00943087"/>
    <w:rsid w:val="009439A5"/>
    <w:rsid w:val="009452FC"/>
    <w:rsid w:val="009468F0"/>
    <w:rsid w:val="00947834"/>
    <w:rsid w:val="00950520"/>
    <w:rsid w:val="00950E0C"/>
    <w:rsid w:val="0095343E"/>
    <w:rsid w:val="009631C2"/>
    <w:rsid w:val="00964FF2"/>
    <w:rsid w:val="00965725"/>
    <w:rsid w:val="00965E67"/>
    <w:rsid w:val="00970C43"/>
    <w:rsid w:val="00973B03"/>
    <w:rsid w:val="009854E8"/>
    <w:rsid w:val="00986A10"/>
    <w:rsid w:val="00986BBD"/>
    <w:rsid w:val="009916F2"/>
    <w:rsid w:val="00992A52"/>
    <w:rsid w:val="009967BC"/>
    <w:rsid w:val="009A2459"/>
    <w:rsid w:val="009A35DC"/>
    <w:rsid w:val="009A3B15"/>
    <w:rsid w:val="009A4481"/>
    <w:rsid w:val="009A644F"/>
    <w:rsid w:val="009B22E1"/>
    <w:rsid w:val="009B3040"/>
    <w:rsid w:val="009B65F6"/>
    <w:rsid w:val="009C1883"/>
    <w:rsid w:val="009C27B1"/>
    <w:rsid w:val="009C73C3"/>
    <w:rsid w:val="009D4E26"/>
    <w:rsid w:val="009D6D13"/>
    <w:rsid w:val="009E1CC9"/>
    <w:rsid w:val="009E22C4"/>
    <w:rsid w:val="009E25A4"/>
    <w:rsid w:val="009E5E37"/>
    <w:rsid w:val="009F0D28"/>
    <w:rsid w:val="009F3CB1"/>
    <w:rsid w:val="009F4663"/>
    <w:rsid w:val="009F504E"/>
    <w:rsid w:val="009F5361"/>
    <w:rsid w:val="00A01DE0"/>
    <w:rsid w:val="00A0643A"/>
    <w:rsid w:val="00A069E1"/>
    <w:rsid w:val="00A06A28"/>
    <w:rsid w:val="00A11C12"/>
    <w:rsid w:val="00A1256E"/>
    <w:rsid w:val="00A131C0"/>
    <w:rsid w:val="00A26C29"/>
    <w:rsid w:val="00A40196"/>
    <w:rsid w:val="00A56340"/>
    <w:rsid w:val="00A56BE6"/>
    <w:rsid w:val="00A575EC"/>
    <w:rsid w:val="00A61149"/>
    <w:rsid w:val="00A62664"/>
    <w:rsid w:val="00A74DC0"/>
    <w:rsid w:val="00A80EC5"/>
    <w:rsid w:val="00A83F4A"/>
    <w:rsid w:val="00A868D8"/>
    <w:rsid w:val="00AA042B"/>
    <w:rsid w:val="00AA188E"/>
    <w:rsid w:val="00AA4D22"/>
    <w:rsid w:val="00AA6AA5"/>
    <w:rsid w:val="00AB1169"/>
    <w:rsid w:val="00AB50E7"/>
    <w:rsid w:val="00AB7CEF"/>
    <w:rsid w:val="00AC3555"/>
    <w:rsid w:val="00AC36AA"/>
    <w:rsid w:val="00AC6CE3"/>
    <w:rsid w:val="00AC7CB1"/>
    <w:rsid w:val="00AD09BF"/>
    <w:rsid w:val="00AD15D2"/>
    <w:rsid w:val="00AD6495"/>
    <w:rsid w:val="00AD66E4"/>
    <w:rsid w:val="00AE5C23"/>
    <w:rsid w:val="00AE6C61"/>
    <w:rsid w:val="00AE77D8"/>
    <w:rsid w:val="00AE780D"/>
    <w:rsid w:val="00AF0C24"/>
    <w:rsid w:val="00AF1A3E"/>
    <w:rsid w:val="00AF24CC"/>
    <w:rsid w:val="00AF42AA"/>
    <w:rsid w:val="00AF443D"/>
    <w:rsid w:val="00AF5573"/>
    <w:rsid w:val="00B016B0"/>
    <w:rsid w:val="00B03840"/>
    <w:rsid w:val="00B03A3F"/>
    <w:rsid w:val="00B04F0F"/>
    <w:rsid w:val="00B113BC"/>
    <w:rsid w:val="00B12BE8"/>
    <w:rsid w:val="00B14E5B"/>
    <w:rsid w:val="00B1508C"/>
    <w:rsid w:val="00B1633B"/>
    <w:rsid w:val="00B23821"/>
    <w:rsid w:val="00B32F81"/>
    <w:rsid w:val="00B34DE6"/>
    <w:rsid w:val="00B4527C"/>
    <w:rsid w:val="00B45825"/>
    <w:rsid w:val="00B46463"/>
    <w:rsid w:val="00B47CAF"/>
    <w:rsid w:val="00B52A8E"/>
    <w:rsid w:val="00B52BC3"/>
    <w:rsid w:val="00B54B66"/>
    <w:rsid w:val="00B60058"/>
    <w:rsid w:val="00B605AD"/>
    <w:rsid w:val="00B63118"/>
    <w:rsid w:val="00B65FA1"/>
    <w:rsid w:val="00B71447"/>
    <w:rsid w:val="00B71C26"/>
    <w:rsid w:val="00B765D3"/>
    <w:rsid w:val="00B8149B"/>
    <w:rsid w:val="00B969D0"/>
    <w:rsid w:val="00B96BEC"/>
    <w:rsid w:val="00B96D76"/>
    <w:rsid w:val="00B9783B"/>
    <w:rsid w:val="00BA19A1"/>
    <w:rsid w:val="00BA2CDD"/>
    <w:rsid w:val="00BA65C5"/>
    <w:rsid w:val="00BB4A8B"/>
    <w:rsid w:val="00BB5396"/>
    <w:rsid w:val="00BB582B"/>
    <w:rsid w:val="00BB7037"/>
    <w:rsid w:val="00BC0207"/>
    <w:rsid w:val="00BC0FEB"/>
    <w:rsid w:val="00BC1372"/>
    <w:rsid w:val="00BC14E1"/>
    <w:rsid w:val="00BC237E"/>
    <w:rsid w:val="00BC57B2"/>
    <w:rsid w:val="00BD2211"/>
    <w:rsid w:val="00BD26D3"/>
    <w:rsid w:val="00BD4644"/>
    <w:rsid w:val="00BD606D"/>
    <w:rsid w:val="00BD7EC7"/>
    <w:rsid w:val="00BE098F"/>
    <w:rsid w:val="00BE1269"/>
    <w:rsid w:val="00BE23CE"/>
    <w:rsid w:val="00BE44AD"/>
    <w:rsid w:val="00BE6BBB"/>
    <w:rsid w:val="00BE6D43"/>
    <w:rsid w:val="00BF64EF"/>
    <w:rsid w:val="00BF7D29"/>
    <w:rsid w:val="00BF7FE9"/>
    <w:rsid w:val="00C032C0"/>
    <w:rsid w:val="00C057CD"/>
    <w:rsid w:val="00C06462"/>
    <w:rsid w:val="00C103AC"/>
    <w:rsid w:val="00C11185"/>
    <w:rsid w:val="00C11D46"/>
    <w:rsid w:val="00C11D47"/>
    <w:rsid w:val="00C12FAF"/>
    <w:rsid w:val="00C15129"/>
    <w:rsid w:val="00C15B60"/>
    <w:rsid w:val="00C1717B"/>
    <w:rsid w:val="00C2206E"/>
    <w:rsid w:val="00C2404F"/>
    <w:rsid w:val="00C33DBE"/>
    <w:rsid w:val="00C34A58"/>
    <w:rsid w:val="00C36FE4"/>
    <w:rsid w:val="00C41545"/>
    <w:rsid w:val="00C437E6"/>
    <w:rsid w:val="00C505D0"/>
    <w:rsid w:val="00C5188F"/>
    <w:rsid w:val="00C53F8D"/>
    <w:rsid w:val="00C55DDC"/>
    <w:rsid w:val="00C570E7"/>
    <w:rsid w:val="00C5790F"/>
    <w:rsid w:val="00C61458"/>
    <w:rsid w:val="00C618C4"/>
    <w:rsid w:val="00C6278E"/>
    <w:rsid w:val="00C74EFF"/>
    <w:rsid w:val="00C806D2"/>
    <w:rsid w:val="00C81972"/>
    <w:rsid w:val="00C91382"/>
    <w:rsid w:val="00C9246D"/>
    <w:rsid w:val="00C926F1"/>
    <w:rsid w:val="00C93818"/>
    <w:rsid w:val="00C974EC"/>
    <w:rsid w:val="00CA06A4"/>
    <w:rsid w:val="00CA06B4"/>
    <w:rsid w:val="00CA60CA"/>
    <w:rsid w:val="00CA688A"/>
    <w:rsid w:val="00CB2435"/>
    <w:rsid w:val="00CB3908"/>
    <w:rsid w:val="00CB4D39"/>
    <w:rsid w:val="00CC50A0"/>
    <w:rsid w:val="00CC6A22"/>
    <w:rsid w:val="00CC6BC8"/>
    <w:rsid w:val="00CE0566"/>
    <w:rsid w:val="00CE0761"/>
    <w:rsid w:val="00CE3559"/>
    <w:rsid w:val="00CE38F8"/>
    <w:rsid w:val="00CF0EB1"/>
    <w:rsid w:val="00CF11CE"/>
    <w:rsid w:val="00CF14B3"/>
    <w:rsid w:val="00CF1E02"/>
    <w:rsid w:val="00CF21BD"/>
    <w:rsid w:val="00CF25CA"/>
    <w:rsid w:val="00CF7023"/>
    <w:rsid w:val="00D04BC0"/>
    <w:rsid w:val="00D0777A"/>
    <w:rsid w:val="00D13BE1"/>
    <w:rsid w:val="00D16DF0"/>
    <w:rsid w:val="00D2042E"/>
    <w:rsid w:val="00D247E1"/>
    <w:rsid w:val="00D32415"/>
    <w:rsid w:val="00D35FDC"/>
    <w:rsid w:val="00D4096D"/>
    <w:rsid w:val="00D41BC4"/>
    <w:rsid w:val="00D47360"/>
    <w:rsid w:val="00D510FB"/>
    <w:rsid w:val="00D514A4"/>
    <w:rsid w:val="00D518E2"/>
    <w:rsid w:val="00D5421A"/>
    <w:rsid w:val="00D566C4"/>
    <w:rsid w:val="00D61C82"/>
    <w:rsid w:val="00D63364"/>
    <w:rsid w:val="00D674B5"/>
    <w:rsid w:val="00D67F00"/>
    <w:rsid w:val="00D7022A"/>
    <w:rsid w:val="00D726D8"/>
    <w:rsid w:val="00D743F6"/>
    <w:rsid w:val="00D8266A"/>
    <w:rsid w:val="00D91978"/>
    <w:rsid w:val="00D92DF7"/>
    <w:rsid w:val="00D93C88"/>
    <w:rsid w:val="00DA2147"/>
    <w:rsid w:val="00DA350C"/>
    <w:rsid w:val="00DB1D9F"/>
    <w:rsid w:val="00DB2494"/>
    <w:rsid w:val="00DB3E1E"/>
    <w:rsid w:val="00DB6968"/>
    <w:rsid w:val="00DB6D47"/>
    <w:rsid w:val="00DB727B"/>
    <w:rsid w:val="00DB76E0"/>
    <w:rsid w:val="00DC0213"/>
    <w:rsid w:val="00DC2664"/>
    <w:rsid w:val="00DD431C"/>
    <w:rsid w:val="00DD5218"/>
    <w:rsid w:val="00DD62CF"/>
    <w:rsid w:val="00DD6628"/>
    <w:rsid w:val="00DD6A1C"/>
    <w:rsid w:val="00DD7107"/>
    <w:rsid w:val="00DE01C0"/>
    <w:rsid w:val="00DE489D"/>
    <w:rsid w:val="00DE55E1"/>
    <w:rsid w:val="00DE6EE0"/>
    <w:rsid w:val="00DE7B64"/>
    <w:rsid w:val="00DF2A3E"/>
    <w:rsid w:val="00DF540A"/>
    <w:rsid w:val="00E02F73"/>
    <w:rsid w:val="00E042D1"/>
    <w:rsid w:val="00E078CD"/>
    <w:rsid w:val="00E10B89"/>
    <w:rsid w:val="00E12401"/>
    <w:rsid w:val="00E14E9C"/>
    <w:rsid w:val="00E15A9D"/>
    <w:rsid w:val="00E16177"/>
    <w:rsid w:val="00E1617C"/>
    <w:rsid w:val="00E2138A"/>
    <w:rsid w:val="00E24896"/>
    <w:rsid w:val="00E302DE"/>
    <w:rsid w:val="00E30E25"/>
    <w:rsid w:val="00E30F5C"/>
    <w:rsid w:val="00E332CD"/>
    <w:rsid w:val="00E33C02"/>
    <w:rsid w:val="00E35273"/>
    <w:rsid w:val="00E36D3E"/>
    <w:rsid w:val="00E37FCD"/>
    <w:rsid w:val="00E42BB8"/>
    <w:rsid w:val="00E42C21"/>
    <w:rsid w:val="00E4666C"/>
    <w:rsid w:val="00E5190C"/>
    <w:rsid w:val="00E52435"/>
    <w:rsid w:val="00E5433A"/>
    <w:rsid w:val="00E6029C"/>
    <w:rsid w:val="00E628B6"/>
    <w:rsid w:val="00E646BD"/>
    <w:rsid w:val="00E6491F"/>
    <w:rsid w:val="00E66FEE"/>
    <w:rsid w:val="00E67B4E"/>
    <w:rsid w:val="00E721F4"/>
    <w:rsid w:val="00E73652"/>
    <w:rsid w:val="00E81D1E"/>
    <w:rsid w:val="00E82222"/>
    <w:rsid w:val="00E90007"/>
    <w:rsid w:val="00E956BE"/>
    <w:rsid w:val="00E970E1"/>
    <w:rsid w:val="00E97A7E"/>
    <w:rsid w:val="00EA0FAE"/>
    <w:rsid w:val="00EA14A1"/>
    <w:rsid w:val="00EA29C7"/>
    <w:rsid w:val="00EA34ED"/>
    <w:rsid w:val="00EB55F4"/>
    <w:rsid w:val="00EB6D21"/>
    <w:rsid w:val="00EC06BC"/>
    <w:rsid w:val="00EC0A7A"/>
    <w:rsid w:val="00EC3B8E"/>
    <w:rsid w:val="00EC3CAC"/>
    <w:rsid w:val="00EC41B5"/>
    <w:rsid w:val="00EC4762"/>
    <w:rsid w:val="00EC7137"/>
    <w:rsid w:val="00EC7995"/>
    <w:rsid w:val="00ED0FFC"/>
    <w:rsid w:val="00ED12A6"/>
    <w:rsid w:val="00ED35C4"/>
    <w:rsid w:val="00EE0F98"/>
    <w:rsid w:val="00EE4658"/>
    <w:rsid w:val="00EE47A3"/>
    <w:rsid w:val="00EE62BC"/>
    <w:rsid w:val="00EE6FE6"/>
    <w:rsid w:val="00EE7453"/>
    <w:rsid w:val="00EF16A1"/>
    <w:rsid w:val="00EF4CC8"/>
    <w:rsid w:val="00EF5BAA"/>
    <w:rsid w:val="00F012A7"/>
    <w:rsid w:val="00F054B2"/>
    <w:rsid w:val="00F15388"/>
    <w:rsid w:val="00F163B3"/>
    <w:rsid w:val="00F20E61"/>
    <w:rsid w:val="00F2403C"/>
    <w:rsid w:val="00F24F8E"/>
    <w:rsid w:val="00F30D37"/>
    <w:rsid w:val="00F330F0"/>
    <w:rsid w:val="00F35E2F"/>
    <w:rsid w:val="00F3775A"/>
    <w:rsid w:val="00F4026F"/>
    <w:rsid w:val="00F42D32"/>
    <w:rsid w:val="00F459D4"/>
    <w:rsid w:val="00F47159"/>
    <w:rsid w:val="00F5441B"/>
    <w:rsid w:val="00F55953"/>
    <w:rsid w:val="00F67D29"/>
    <w:rsid w:val="00F70CB5"/>
    <w:rsid w:val="00F72C1E"/>
    <w:rsid w:val="00F72FD4"/>
    <w:rsid w:val="00F731BB"/>
    <w:rsid w:val="00F7330E"/>
    <w:rsid w:val="00F8225C"/>
    <w:rsid w:val="00F86646"/>
    <w:rsid w:val="00F9242B"/>
    <w:rsid w:val="00F92AD5"/>
    <w:rsid w:val="00F97AF7"/>
    <w:rsid w:val="00FA0A24"/>
    <w:rsid w:val="00FA1167"/>
    <w:rsid w:val="00FA38B9"/>
    <w:rsid w:val="00FA3DF3"/>
    <w:rsid w:val="00FA6765"/>
    <w:rsid w:val="00FB08FB"/>
    <w:rsid w:val="00FB1235"/>
    <w:rsid w:val="00FB3126"/>
    <w:rsid w:val="00FB6DE8"/>
    <w:rsid w:val="00FB7760"/>
    <w:rsid w:val="00FC004B"/>
    <w:rsid w:val="00FC39C3"/>
    <w:rsid w:val="00FC519E"/>
    <w:rsid w:val="00FC797D"/>
    <w:rsid w:val="00FD2D3B"/>
    <w:rsid w:val="00FD398D"/>
    <w:rsid w:val="00FD3B29"/>
    <w:rsid w:val="00FD431F"/>
    <w:rsid w:val="00FD4D82"/>
    <w:rsid w:val="00FE30A6"/>
    <w:rsid w:val="00FE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5E67"/>
    <w:rPr>
      <w:sz w:val="24"/>
      <w:szCs w:val="24"/>
    </w:rPr>
  </w:style>
  <w:style w:type="paragraph" w:styleId="1">
    <w:name w:val="heading 1"/>
    <w:basedOn w:val="a0"/>
    <w:next w:val="a0"/>
    <w:qFormat/>
    <w:rsid w:val="00194175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194175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194175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194175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194175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link w:val="a6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194175"/>
    <w:pPr>
      <w:spacing w:before="120" w:after="120"/>
    </w:pPr>
    <w:rPr>
      <w:b/>
      <w:bCs/>
      <w:caps/>
    </w:rPr>
  </w:style>
  <w:style w:type="character" w:customStyle="1" w:styleId="a7">
    <w:name w:val="Основной текст Знак Знак"/>
    <w:basedOn w:val="a1"/>
    <w:rsid w:val="00194175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194175"/>
    <w:pPr>
      <w:ind w:left="480"/>
    </w:pPr>
    <w:rPr>
      <w:b/>
      <w:bCs/>
    </w:rPr>
  </w:style>
  <w:style w:type="character" w:styleId="a8">
    <w:name w:val="Hyperlink"/>
    <w:basedOn w:val="a1"/>
    <w:rsid w:val="00194175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194175"/>
    <w:pPr>
      <w:ind w:left="240"/>
    </w:pPr>
    <w:rPr>
      <w:smallCaps/>
    </w:rPr>
  </w:style>
  <w:style w:type="paragraph" w:styleId="21">
    <w:name w:val="Body Text Indent 2"/>
    <w:basedOn w:val="a0"/>
    <w:rsid w:val="00194175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9">
    <w:name w:val="header"/>
    <w:basedOn w:val="a0"/>
    <w:link w:val="aa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page number"/>
    <w:basedOn w:val="a1"/>
    <w:rsid w:val="00194175"/>
  </w:style>
  <w:style w:type="character" w:customStyle="1" w:styleId="31">
    <w:name w:val="Заголовок 3 Знак"/>
    <w:basedOn w:val="a1"/>
    <w:rsid w:val="00194175"/>
    <w:rPr>
      <w:rFonts w:ascii="Arial" w:hAnsi="Arial" w:cs="Arial"/>
      <w:b/>
      <w:bCs/>
      <w:sz w:val="26"/>
      <w:szCs w:val="26"/>
      <w:lang w:val="ru-RU" w:eastAsia="ru-RU"/>
    </w:rPr>
  </w:style>
  <w:style w:type="paragraph" w:styleId="ac">
    <w:name w:val="Body Text Indent"/>
    <w:basedOn w:val="a0"/>
    <w:link w:val="ad"/>
    <w:rsid w:val="00194175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194175"/>
    <w:pPr>
      <w:ind w:left="888" w:firstLine="528"/>
      <w:jc w:val="both"/>
    </w:pPr>
    <w:rPr>
      <w:rFonts w:ascii="Arial" w:hAnsi="Arial" w:cs="Arial"/>
    </w:rPr>
  </w:style>
  <w:style w:type="character" w:styleId="ae">
    <w:name w:val="FollowedHyperlink"/>
    <w:basedOn w:val="a1"/>
    <w:rsid w:val="00194175"/>
    <w:rPr>
      <w:color w:val="800080"/>
      <w:u w:val="single"/>
    </w:rPr>
  </w:style>
  <w:style w:type="character" w:styleId="af">
    <w:name w:val="annotation reference"/>
    <w:basedOn w:val="a1"/>
    <w:semiHidden/>
    <w:rsid w:val="00194175"/>
    <w:rPr>
      <w:sz w:val="16"/>
      <w:szCs w:val="16"/>
    </w:rPr>
  </w:style>
  <w:style w:type="paragraph" w:styleId="af0">
    <w:name w:val="annotation text"/>
    <w:basedOn w:val="a0"/>
    <w:semiHidden/>
    <w:rsid w:val="00194175"/>
    <w:rPr>
      <w:sz w:val="20"/>
      <w:szCs w:val="20"/>
    </w:rPr>
  </w:style>
  <w:style w:type="paragraph" w:styleId="af1">
    <w:name w:val="Normal (Web)"/>
    <w:basedOn w:val="a0"/>
    <w:rsid w:val="00194175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194175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194175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194175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194175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194175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194175"/>
    <w:pPr>
      <w:ind w:left="1920"/>
    </w:pPr>
    <w:rPr>
      <w:szCs w:val="21"/>
    </w:rPr>
  </w:style>
  <w:style w:type="paragraph" w:styleId="22">
    <w:name w:val="Body Text 2"/>
    <w:basedOn w:val="a0"/>
    <w:rsid w:val="00194175"/>
    <w:pPr>
      <w:jc w:val="both"/>
    </w:pPr>
  </w:style>
  <w:style w:type="paragraph" w:styleId="af2">
    <w:name w:val="Balloon Text"/>
    <w:basedOn w:val="a0"/>
    <w:semiHidden/>
    <w:rsid w:val="00194175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194175"/>
    <w:pPr>
      <w:jc w:val="both"/>
    </w:pPr>
    <w:rPr>
      <w:rFonts w:ascii="Arial" w:hAnsi="Arial" w:cs="Arial"/>
      <w:i/>
      <w:iCs/>
    </w:rPr>
  </w:style>
  <w:style w:type="table" w:styleId="af3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4">
    <w:name w:val="annotation subject"/>
    <w:basedOn w:val="af0"/>
    <w:next w:val="af0"/>
    <w:semiHidden/>
    <w:rsid w:val="0020245F"/>
    <w:rPr>
      <w:b/>
      <w:bCs/>
    </w:rPr>
  </w:style>
  <w:style w:type="paragraph" w:customStyle="1" w:styleId="af5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6">
    <w:name w:val="Подподпункт"/>
    <w:basedOn w:val="af5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7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8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8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0"/>
    <w:uiPriority w:val="34"/>
    <w:qFormat/>
    <w:rsid w:val="001F1828"/>
    <w:pPr>
      <w:ind w:left="720"/>
      <w:contextualSpacing/>
    </w:pPr>
  </w:style>
  <w:style w:type="paragraph" w:customStyle="1" w:styleId="063">
    <w:name w:val="Стиль По ширине Первая строка:  063 см Междустр.интервал:  полут..."/>
    <w:basedOn w:val="a0"/>
    <w:rsid w:val="00197646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9439A5"/>
    <w:rPr>
      <w:rFonts w:ascii="MS Sans Serif" w:hAnsi="MS Sans Serif"/>
      <w:lang w:val="en-US"/>
    </w:rPr>
  </w:style>
  <w:style w:type="character" w:customStyle="1" w:styleId="aa">
    <w:name w:val="Верхний колонтитул Знак"/>
    <w:basedOn w:val="a1"/>
    <w:link w:val="a9"/>
    <w:uiPriority w:val="99"/>
    <w:rsid w:val="009439A5"/>
    <w:rPr>
      <w:rFonts w:ascii="MS Sans Serif" w:hAnsi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5E67"/>
    <w:rPr>
      <w:sz w:val="24"/>
      <w:szCs w:val="24"/>
    </w:rPr>
  </w:style>
  <w:style w:type="paragraph" w:styleId="1">
    <w:name w:val="heading 1"/>
    <w:basedOn w:val="a0"/>
    <w:next w:val="a0"/>
    <w:qFormat/>
    <w:rsid w:val="00194175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194175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194175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194175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194175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link w:val="a6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194175"/>
    <w:pPr>
      <w:spacing w:before="120" w:after="120"/>
    </w:pPr>
    <w:rPr>
      <w:b/>
      <w:bCs/>
      <w:caps/>
    </w:rPr>
  </w:style>
  <w:style w:type="character" w:customStyle="1" w:styleId="a7">
    <w:name w:val="Основной текст Знак Знак"/>
    <w:basedOn w:val="a1"/>
    <w:rsid w:val="00194175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194175"/>
    <w:pPr>
      <w:ind w:left="480"/>
    </w:pPr>
    <w:rPr>
      <w:b/>
      <w:bCs/>
    </w:rPr>
  </w:style>
  <w:style w:type="character" w:styleId="a8">
    <w:name w:val="Hyperlink"/>
    <w:basedOn w:val="a1"/>
    <w:rsid w:val="00194175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194175"/>
    <w:pPr>
      <w:ind w:left="240"/>
    </w:pPr>
    <w:rPr>
      <w:smallCaps/>
    </w:rPr>
  </w:style>
  <w:style w:type="paragraph" w:styleId="21">
    <w:name w:val="Body Text Indent 2"/>
    <w:basedOn w:val="a0"/>
    <w:rsid w:val="00194175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9">
    <w:name w:val="header"/>
    <w:basedOn w:val="a0"/>
    <w:link w:val="aa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page number"/>
    <w:basedOn w:val="a1"/>
    <w:rsid w:val="00194175"/>
  </w:style>
  <w:style w:type="character" w:customStyle="1" w:styleId="31">
    <w:name w:val="Заголовок 3 Знак"/>
    <w:basedOn w:val="a1"/>
    <w:rsid w:val="00194175"/>
    <w:rPr>
      <w:rFonts w:ascii="Arial" w:hAnsi="Arial" w:cs="Arial"/>
      <w:b/>
      <w:bCs/>
      <w:sz w:val="26"/>
      <w:szCs w:val="26"/>
      <w:lang w:val="ru-RU" w:eastAsia="ru-RU"/>
    </w:rPr>
  </w:style>
  <w:style w:type="paragraph" w:styleId="ac">
    <w:name w:val="Body Text Indent"/>
    <w:basedOn w:val="a0"/>
    <w:link w:val="ad"/>
    <w:rsid w:val="00194175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194175"/>
    <w:pPr>
      <w:ind w:left="888" w:firstLine="528"/>
      <w:jc w:val="both"/>
    </w:pPr>
    <w:rPr>
      <w:rFonts w:ascii="Arial" w:hAnsi="Arial" w:cs="Arial"/>
    </w:rPr>
  </w:style>
  <w:style w:type="character" w:styleId="ae">
    <w:name w:val="FollowedHyperlink"/>
    <w:basedOn w:val="a1"/>
    <w:rsid w:val="00194175"/>
    <w:rPr>
      <w:color w:val="800080"/>
      <w:u w:val="single"/>
    </w:rPr>
  </w:style>
  <w:style w:type="character" w:styleId="af">
    <w:name w:val="annotation reference"/>
    <w:basedOn w:val="a1"/>
    <w:semiHidden/>
    <w:rsid w:val="00194175"/>
    <w:rPr>
      <w:sz w:val="16"/>
      <w:szCs w:val="16"/>
    </w:rPr>
  </w:style>
  <w:style w:type="paragraph" w:styleId="af0">
    <w:name w:val="annotation text"/>
    <w:basedOn w:val="a0"/>
    <w:semiHidden/>
    <w:rsid w:val="00194175"/>
    <w:rPr>
      <w:sz w:val="20"/>
      <w:szCs w:val="20"/>
    </w:rPr>
  </w:style>
  <w:style w:type="paragraph" w:styleId="af1">
    <w:name w:val="Normal (Web)"/>
    <w:basedOn w:val="a0"/>
    <w:rsid w:val="00194175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194175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194175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194175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194175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194175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194175"/>
    <w:pPr>
      <w:ind w:left="1920"/>
    </w:pPr>
    <w:rPr>
      <w:szCs w:val="21"/>
    </w:rPr>
  </w:style>
  <w:style w:type="paragraph" w:styleId="22">
    <w:name w:val="Body Text 2"/>
    <w:basedOn w:val="a0"/>
    <w:rsid w:val="00194175"/>
    <w:pPr>
      <w:jc w:val="both"/>
    </w:pPr>
  </w:style>
  <w:style w:type="paragraph" w:styleId="af2">
    <w:name w:val="Balloon Text"/>
    <w:basedOn w:val="a0"/>
    <w:semiHidden/>
    <w:rsid w:val="00194175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194175"/>
    <w:pPr>
      <w:jc w:val="both"/>
    </w:pPr>
    <w:rPr>
      <w:rFonts w:ascii="Arial" w:hAnsi="Arial" w:cs="Arial"/>
      <w:i/>
      <w:iCs/>
    </w:rPr>
  </w:style>
  <w:style w:type="table" w:styleId="af3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4">
    <w:name w:val="annotation subject"/>
    <w:basedOn w:val="af0"/>
    <w:next w:val="af0"/>
    <w:semiHidden/>
    <w:rsid w:val="0020245F"/>
    <w:rPr>
      <w:b/>
      <w:bCs/>
    </w:rPr>
  </w:style>
  <w:style w:type="paragraph" w:customStyle="1" w:styleId="af5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6">
    <w:name w:val="Подподпункт"/>
    <w:basedOn w:val="af5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7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8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8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0"/>
    <w:uiPriority w:val="34"/>
    <w:qFormat/>
    <w:rsid w:val="001F1828"/>
    <w:pPr>
      <w:ind w:left="720"/>
      <w:contextualSpacing/>
    </w:pPr>
  </w:style>
  <w:style w:type="paragraph" w:customStyle="1" w:styleId="063">
    <w:name w:val="Стиль По ширине Первая строка:  063 см Междустр.интервал:  полут..."/>
    <w:basedOn w:val="a0"/>
    <w:rsid w:val="00197646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9439A5"/>
    <w:rPr>
      <w:rFonts w:ascii="MS Sans Serif" w:hAnsi="MS Sans Serif"/>
      <w:lang w:val="en-US"/>
    </w:rPr>
  </w:style>
  <w:style w:type="character" w:customStyle="1" w:styleId="aa">
    <w:name w:val="Верхний колонтитул Знак"/>
    <w:basedOn w:val="a1"/>
    <w:link w:val="a9"/>
    <w:uiPriority w:val="99"/>
    <w:rsid w:val="009439A5"/>
    <w:rPr>
      <w:rFonts w:ascii="MS Sans Serif" w:hAnsi="MS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haritonov.GN@karelia.tgk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82DB4-E2FC-4567-B75A-FD633846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10</Pages>
  <Words>2665</Words>
  <Characters>19684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Мусатова Светлана Николаевна</cp:lastModifiedBy>
  <cp:revision>134</cp:revision>
  <cp:lastPrinted>2012-10-02T07:47:00Z</cp:lastPrinted>
  <dcterms:created xsi:type="dcterms:W3CDTF">2012-10-04T04:38:00Z</dcterms:created>
  <dcterms:modified xsi:type="dcterms:W3CDTF">2013-03-21T06:33:00Z</dcterms:modified>
</cp:coreProperties>
</file>